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ED1" w:rsidRDefault="00981ED1" w:rsidP="00981ED1">
      <w:pPr>
        <w:rPr>
          <w:sz w:val="28"/>
          <w:szCs w:val="28"/>
        </w:rPr>
      </w:pPr>
    </w:p>
    <w:tbl>
      <w:tblPr>
        <w:tblW w:w="14925" w:type="dxa"/>
        <w:tblInd w:w="206" w:type="dxa"/>
        <w:tblLayout w:type="fixed"/>
        <w:tblLook w:val="04A0"/>
      </w:tblPr>
      <w:tblGrid>
        <w:gridCol w:w="5713"/>
        <w:gridCol w:w="3367"/>
        <w:gridCol w:w="5845"/>
      </w:tblGrid>
      <w:tr w:rsidR="00981ED1" w:rsidTr="0012099D">
        <w:trPr>
          <w:trHeight w:val="3118"/>
        </w:trPr>
        <w:tc>
          <w:tcPr>
            <w:tcW w:w="5714" w:type="dxa"/>
            <w:hideMark/>
          </w:tcPr>
          <w:p w:rsidR="00981ED1" w:rsidRDefault="00981ED1" w:rsidP="0012099D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981ED1" w:rsidRDefault="00981ED1" w:rsidP="0012099D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ГЗ и ПБ Свободненского района</w:t>
            </w:r>
          </w:p>
          <w:p w:rsidR="00981ED1" w:rsidRDefault="00981ED1" w:rsidP="0012099D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С.Г. Бондарев</w:t>
            </w:r>
          </w:p>
          <w:p w:rsidR="00981ED1" w:rsidRDefault="00981ED1" w:rsidP="005F1361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_____  »   ___________201</w:t>
            </w:r>
            <w:r w:rsidR="005F13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368" w:type="dxa"/>
          </w:tcPr>
          <w:p w:rsidR="00981ED1" w:rsidRDefault="00981ED1" w:rsidP="0012099D">
            <w:pPr>
              <w:ind w:right="827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5846" w:type="dxa"/>
            <w:hideMark/>
          </w:tcPr>
          <w:p w:rsidR="00981ED1" w:rsidRDefault="00981ED1" w:rsidP="0012099D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81ED1" w:rsidRDefault="00981ED1" w:rsidP="0012099D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Главы  администрации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Климоуцевского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  <w:p w:rsidR="00981ED1" w:rsidRDefault="00981ED1" w:rsidP="005F1361">
            <w:pPr>
              <w:tabs>
                <w:tab w:val="left" w:pos="5420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от  </w:t>
            </w:r>
            <w:r w:rsidR="005F1361">
              <w:rPr>
                <w:rFonts w:ascii="Times New Roman" w:hAnsi="Times New Roman" w:cs="Times New Roman"/>
                <w:sz w:val="28"/>
                <w:szCs w:val="28"/>
              </w:rPr>
              <w:t>09.01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201</w:t>
            </w:r>
            <w:r w:rsidR="005F136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      №  </w:t>
            </w:r>
            <w:r w:rsidR="005F13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81ED1" w:rsidRDefault="00981ED1" w:rsidP="00981ED1">
      <w:pPr>
        <w:rPr>
          <w:rFonts w:ascii="Times New Roman" w:hAnsi="Times New Roman" w:cs="Times New Roman"/>
          <w:sz w:val="28"/>
          <w:szCs w:val="28"/>
        </w:rPr>
      </w:pPr>
    </w:p>
    <w:p w:rsidR="00981ED1" w:rsidRDefault="00981ED1" w:rsidP="00981ED1">
      <w:pPr>
        <w:rPr>
          <w:rFonts w:ascii="Times New Roman" w:hAnsi="Times New Roman" w:cs="Times New Roman"/>
          <w:sz w:val="28"/>
          <w:szCs w:val="28"/>
        </w:rPr>
      </w:pPr>
    </w:p>
    <w:p w:rsidR="00981ED1" w:rsidRDefault="00981ED1" w:rsidP="00981E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81ED1" w:rsidRDefault="00981ED1" w:rsidP="00981ED1">
      <w:pPr>
        <w:ind w:right="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администрации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</w:t>
      </w:r>
      <w:r w:rsidR="005F136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81ED1" w:rsidRDefault="00981ED1" w:rsidP="00981ED1">
      <w:pPr>
        <w:rPr>
          <w:rFonts w:ascii="Times New Roman" w:hAnsi="Times New Roman" w:cs="Times New Roman"/>
          <w:sz w:val="28"/>
          <w:szCs w:val="28"/>
        </w:rPr>
      </w:pPr>
    </w:p>
    <w:p w:rsidR="00981ED1" w:rsidRDefault="00981ED1" w:rsidP="00981E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ED1" w:rsidRDefault="00981ED1" w:rsidP="00981ED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color w:val="FF0000"/>
          <w:sz w:val="28"/>
          <w:szCs w:val="28"/>
        </w:rPr>
        <w:t>Климоуцы</w:t>
      </w:r>
    </w:p>
    <w:p w:rsidR="00981ED1" w:rsidRDefault="00981ED1" w:rsidP="00981ED1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81ED1" w:rsidRDefault="00981ED1" w:rsidP="00981E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1ED1" w:rsidRDefault="00981ED1" w:rsidP="00981ED1"/>
    <w:tbl>
      <w:tblPr>
        <w:tblStyle w:val="a4"/>
        <w:tblW w:w="0" w:type="auto"/>
        <w:tblLook w:val="04A0"/>
      </w:tblPr>
      <w:tblGrid>
        <w:gridCol w:w="855"/>
        <w:gridCol w:w="45"/>
        <w:gridCol w:w="5475"/>
        <w:gridCol w:w="15"/>
        <w:gridCol w:w="2175"/>
        <w:gridCol w:w="48"/>
        <w:gridCol w:w="2232"/>
        <w:gridCol w:w="36"/>
        <w:gridCol w:w="2244"/>
        <w:gridCol w:w="24"/>
        <w:gridCol w:w="1637"/>
      </w:tblGrid>
      <w:tr w:rsidR="00981ED1" w:rsidTr="0012099D"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81ED1" w:rsidTr="0012099D">
        <w:tc>
          <w:tcPr>
            <w:tcW w:w="1478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b/>
                <w:color w:val="000000"/>
                <w:sz w:val="24"/>
                <w:szCs w:val="24"/>
              </w:rPr>
              <w:t xml:space="preserve">. Мероприятия, проводимые администрацией </w:t>
            </w:r>
            <w:r>
              <w:rPr>
                <w:b/>
                <w:color w:val="FF0000"/>
                <w:sz w:val="24"/>
                <w:szCs w:val="24"/>
              </w:rPr>
              <w:t xml:space="preserve">Климоуцевского </w:t>
            </w:r>
            <w:r>
              <w:rPr>
                <w:b/>
                <w:color w:val="000000"/>
                <w:sz w:val="24"/>
                <w:szCs w:val="24"/>
              </w:rPr>
              <w:t>сельсовета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1. Основные мероприятия в области гражданской обороны, предупреждения и ликвидации чрезвычайных ситуаций, </w:t>
            </w:r>
          </w:p>
          <w:p w:rsidR="00981ED1" w:rsidRDefault="00981ED1" w:rsidP="0012099D">
            <w:pPr>
              <w:spacing w:line="21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обеспечения пожарной безопасности и безопасности людей на водных объектах</w:t>
            </w:r>
            <w:r w:rsidR="00BA397A">
              <w:rPr>
                <w:b/>
                <w:color w:val="000000"/>
                <w:sz w:val="24"/>
                <w:szCs w:val="24"/>
              </w:rPr>
              <w:t xml:space="preserve"> в 2018 году</w:t>
            </w:r>
          </w:p>
          <w:p w:rsidR="00981ED1" w:rsidRDefault="00981ED1" w:rsidP="0012099D">
            <w:pPr>
              <w:rPr>
                <w:sz w:val="24"/>
                <w:szCs w:val="24"/>
              </w:rPr>
            </w:pPr>
          </w:p>
        </w:tc>
      </w:tr>
      <w:tr w:rsidR="00981ED1" w:rsidTr="0012099D">
        <w:trPr>
          <w:trHeight w:val="1326"/>
        </w:trPr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81ED1" w:rsidRPr="007879C3" w:rsidRDefault="00981ED1" w:rsidP="0012099D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1</w:t>
            </w:r>
          </w:p>
        </w:tc>
        <w:tc>
          <w:tcPr>
            <w:tcW w:w="5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Pr="007879C3" w:rsidRDefault="00981ED1" w:rsidP="0012099D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 w:rsidRPr="007879C3">
              <w:rPr>
                <w:color w:val="000000"/>
                <w:sz w:val="24"/>
                <w:szCs w:val="24"/>
              </w:rPr>
              <w:t>Корректировка:</w:t>
            </w:r>
          </w:p>
          <w:p w:rsidR="00981ED1" w:rsidRPr="007879C3" w:rsidRDefault="00981ED1" w:rsidP="0012099D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 w:rsidRPr="007879C3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7879C3">
              <w:rPr>
                <w:color w:val="000000"/>
                <w:sz w:val="24"/>
                <w:szCs w:val="24"/>
              </w:rPr>
              <w:t>лана ГО и защиты населения;</w:t>
            </w:r>
          </w:p>
          <w:p w:rsidR="00981ED1" w:rsidRPr="007879C3" w:rsidRDefault="00981ED1" w:rsidP="0012099D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 w:rsidRPr="007879C3">
              <w:rPr>
                <w:color w:val="000000"/>
                <w:sz w:val="24"/>
                <w:szCs w:val="24"/>
              </w:rPr>
              <w:t>плана действий по  предупреждению и ликвидации последствий ЧС природного и техногенного характера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Pr="007879C3" w:rsidRDefault="00981ED1" w:rsidP="005F1361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 1</w:t>
            </w:r>
            <w:r w:rsidR="005F136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Pr="007879C3" w:rsidRDefault="00981ED1" w:rsidP="0012099D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3941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7879C3" w:rsidRDefault="00981ED1" w:rsidP="0012099D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5F1361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Плана основных мероприятий в области гражданской обороны, предупреждения и ликвидаций чрезвычайных ситуаций, обеспечения пожарной безопасности и безопасности людей на водных объектах на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5F136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</w:t>
            </w:r>
            <w:r w:rsidR="005F136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КЧС по вопросам: </w:t>
            </w:r>
          </w:p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утверждение плана    работы комиссии по чрезвычайным ситуациям и обеспечению пожарной безопасности на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год;</w:t>
            </w:r>
          </w:p>
          <w:p w:rsidR="00981ED1" w:rsidRDefault="00981ED1" w:rsidP="0012099D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мероприятия по обеспечению безопасности людей в условиях утончения льда. Организация пропуска паводковых  вод.</w:t>
            </w:r>
          </w:p>
          <w:p w:rsidR="00981ED1" w:rsidRDefault="00981ED1" w:rsidP="0012099D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Меры усиления противопожарной безопасности в весенне-летний пожароопасный период.</w:t>
            </w:r>
          </w:p>
          <w:p w:rsidR="00981ED1" w:rsidRDefault="00981ED1" w:rsidP="0012099D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безопасности людей на воде, организация их поиска и спасения на водных объектах.</w:t>
            </w:r>
          </w:p>
          <w:p w:rsidR="00981ED1" w:rsidRDefault="00981ED1" w:rsidP="0012099D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Мероприятия по подготовке объектов экономики  </w:t>
            </w:r>
            <w:r>
              <w:rPr>
                <w:sz w:val="24"/>
                <w:szCs w:val="24"/>
              </w:rPr>
              <w:lastRenderedPageBreak/>
              <w:t>к безаварийному пропуску половодья в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году</w:t>
            </w:r>
          </w:p>
          <w:p w:rsidR="00981ED1" w:rsidRDefault="00981ED1" w:rsidP="0012099D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Мероприятия по подготовке объектов ЖКХ к работе в зимних условиях.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981ED1" w:rsidRDefault="00981ED1" w:rsidP="0012099D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Председатель</w:t>
            </w:r>
          </w:p>
          <w:p w:rsidR="00981ED1" w:rsidRDefault="00981ED1" w:rsidP="0012099D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КЧС и ПБ,</w:t>
            </w:r>
          </w:p>
          <w:p w:rsidR="00981ED1" w:rsidRDefault="00981ED1" w:rsidP="0012099D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981ED1" w:rsidRDefault="00981ED1" w:rsidP="0012099D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по оповещению комиссии по чрезвычайным ситуациям и обеспечению пожарной безопасности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понедельник</w:t>
            </w:r>
          </w:p>
          <w:p w:rsidR="00981ED1" w:rsidRDefault="00981ED1" w:rsidP="0012099D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каждого месяца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81ED1" w:rsidRDefault="00981ED1" w:rsidP="0012099D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</w:t>
            </w:r>
            <w:proofErr w:type="gramStart"/>
            <w:r>
              <w:rPr>
                <w:sz w:val="24"/>
                <w:szCs w:val="24"/>
              </w:rPr>
              <w:t>дств к  в</w:t>
            </w:r>
            <w:proofErr w:type="gramEnd"/>
            <w:r>
              <w:rPr>
                <w:sz w:val="24"/>
                <w:szCs w:val="24"/>
              </w:rPr>
              <w:t>есеннему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ind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начальник пожарного поста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средств к осеннему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spacing w:line="245" w:lineRule="exact"/>
              <w:ind w:right="139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начальник пожарного поста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по защите населения и территории при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 течение года (при</w:t>
            </w:r>
            <w:proofErr w:type="gramEnd"/>
          </w:p>
          <w:p w:rsidR="00981ED1" w:rsidRDefault="00981ED1" w:rsidP="0012099D">
            <w:pPr>
              <w:shd w:val="clear" w:color="auto" w:fill="FFFFFF"/>
              <w:spacing w:line="274" w:lineRule="exact"/>
              <w:ind w:left="10" w:right="5"/>
              <w:jc w:val="center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угрозе и </w:t>
            </w:r>
            <w:r>
              <w:rPr>
                <w:spacing w:val="-6"/>
                <w:sz w:val="24"/>
                <w:szCs w:val="24"/>
              </w:rPr>
              <w:t xml:space="preserve">возникновении ЧС на </w:t>
            </w:r>
            <w:r>
              <w:rPr>
                <w:spacing w:val="-3"/>
                <w:sz w:val="24"/>
                <w:szCs w:val="24"/>
              </w:rPr>
              <w:t>территории области)</w:t>
            </w:r>
          </w:p>
          <w:p w:rsidR="00981ED1" w:rsidRDefault="00981ED1" w:rsidP="0012099D">
            <w:pPr>
              <w:shd w:val="clear" w:color="auto" w:fill="FFFFFF"/>
              <w:spacing w:line="274" w:lineRule="exact"/>
              <w:ind w:left="10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 и ПБ</w:t>
            </w:r>
            <w:r>
              <w:rPr>
                <w:spacing w:val="-2"/>
                <w:sz w:val="24"/>
                <w:szCs w:val="24"/>
              </w:rPr>
              <w:t>, Члены КЧС,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подготовкой и проведением выпускных вечеров в образовательных учреждениях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ОУ</w:t>
            </w:r>
          </w:p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паспорта безопасности сельсовета, организаций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Глава сельсовета,</w:t>
            </w:r>
            <w:r>
              <w:rPr>
                <w:sz w:val="24"/>
                <w:szCs w:val="24"/>
              </w:rPr>
              <w:t xml:space="preserve">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Накопление, использование по назначению и восполнение резервов материальных ресурсов и финансовых резервов для ликвидации чрезвычайных ситуаций природного и техногенного характера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руководители организаций, 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Pr="00083042" w:rsidRDefault="00981ED1" w:rsidP="0012099D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запасов материально-технических, продовольственных, медицинских и иных средств  в интересах гражданской обороны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rPr>
          <w:trHeight w:val="36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ED1" w:rsidRDefault="00981ED1" w:rsidP="0012099D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  <w:p w:rsidR="00981ED1" w:rsidRDefault="00981ED1" w:rsidP="0012099D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Мероприятия по подготовке органов управления, сил  и средств ГО и РСЧС, должностных лиц, специалистов и населения</w:t>
            </w:r>
          </w:p>
          <w:p w:rsidR="00981ED1" w:rsidRDefault="00981ED1" w:rsidP="0012099D">
            <w:pPr>
              <w:spacing w:line="21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с органами управления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районного звена АОТП РСЧС «Действия органов управления,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предупреждению и ликвидации ЧС, связанной с угрозой крупного лесного пожара»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5F136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981ED1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с эвакуационными органами по теме: «Работа эвакуационных органов по организации и проведению эвакуации населения в особый период» с обязательным практическим развертыванием эвакуационных органов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 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и сбору руководящего состава ГО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последняя пятница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ПБ, глава сельсовета, ЕДДС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rPr>
          <w:trHeight w:val="39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pStyle w:val="31"/>
              <w:widowControl w:val="0"/>
              <w:ind w:left="-98" w:right="123" w:firstLine="0"/>
              <w:rPr>
                <w:szCs w:val="24"/>
              </w:rPr>
            </w:pPr>
            <w:r>
              <w:rPr>
                <w:szCs w:val="24"/>
              </w:rPr>
              <w:t xml:space="preserve">Проведение конкурса на лучшую организацию работы по предупреждению пожаров и гибели людей в жилищном фонде </w:t>
            </w:r>
            <w:r>
              <w:rPr>
                <w:color w:val="FF0000"/>
                <w:szCs w:val="24"/>
              </w:rPr>
              <w:t>Климоуцевского</w:t>
            </w:r>
            <w:r>
              <w:rPr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5F1361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населением по выполнению требований постановления губернатора области «О мерах по обеспечению безопасности людей на водных объектах в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году»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</w:t>
            </w:r>
            <w:r>
              <w:rPr>
                <w:sz w:val="24"/>
                <w:szCs w:val="24"/>
              </w:rPr>
              <w:lastRenderedPageBreak/>
              <w:t xml:space="preserve">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981ED1" w:rsidRDefault="00981ED1" w:rsidP="0012099D">
            <w:pPr>
              <w:widowControl w:val="0"/>
              <w:adjustRightInd w:val="0"/>
              <w:ind w:left="-98" w:right="123"/>
              <w:jc w:val="both"/>
              <w:rPr>
                <w:spacing w:val="20"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ежемесячно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последний понедельник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Сектор ГЗ и ПБ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разъяснительной и профилактической работы среди населения по предупреждению и снижению травм людей на водных объектах муниципальных образований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купального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должностных лиц, специалистов гражданской обороны и районного звена АОТП РСЧС в учебно-методическом центре по ГО ЧС и ПБ Амурской области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определённые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планами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организаций. 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населения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вопросам организации защиты населения и территории сельсовета от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ind w:left="-28" w:right="-57"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81ED1" w:rsidRDefault="00981ED1" w:rsidP="0012099D">
            <w:pPr>
              <w:ind w:left="-28" w:right="-57" w:hanging="2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изготовление и распространение памяток по действиям населения при угрозе 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rPr>
          <w:trHeight w:val="37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ED1" w:rsidRDefault="00981ED1" w:rsidP="0012099D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  <w:p w:rsidR="00981ED1" w:rsidRDefault="00981ED1" w:rsidP="0012099D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в) выставочная деятельность, общественные, культурно-массовые, спортивные и другие мероприятия</w:t>
            </w:r>
          </w:p>
          <w:p w:rsidR="00981ED1" w:rsidRDefault="00981ED1" w:rsidP="0012099D">
            <w:pPr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5F1361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и пропагандистской работы с населением по вопросам безопасности на водных объектах в навигационный период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май-октябрь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5F1361">
            <w:pPr>
              <w:ind w:left="-98" w:right="123"/>
              <w:jc w:val="both"/>
              <w:rPr>
                <w:spacing w:val="-20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работы с населением по вопросам безопасности на водных объектах в осенне-зимний период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jc w:val="center"/>
              <w:rPr>
                <w:spacing w:val="-1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 xml:space="preserve">Проведение разъяснительной работы среди </w:t>
            </w:r>
            <w:r>
              <w:rPr>
                <w:spacing w:val="6"/>
                <w:sz w:val="24"/>
                <w:szCs w:val="24"/>
              </w:rPr>
              <w:lastRenderedPageBreak/>
              <w:t xml:space="preserve">населения по предупреждению и снижению травм на водных объектах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sz w:val="24"/>
                <w:szCs w:val="24"/>
              </w:rPr>
              <w:lastRenderedPageBreak/>
              <w:t>купального 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Сектор ГЗ и ПБ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spacing w:line="250" w:lineRule="exact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распространение памяток по вопросам гражданской обороны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смотре-конкурсе на звание «Лучший орган местного самоуправления МО в области обеспечения безопасности жизнедеятельности населения»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 ноября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Информационно-пропагандистская акция по пропаганде среди населения знаний в области безопасности жизнедеятельности «Месячник безопасности жизнедеятельности»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ноябрь,</w:t>
            </w:r>
          </w:p>
          <w:p w:rsidR="00981ED1" w:rsidRDefault="00981ED1" w:rsidP="001209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конкурсе на лучший паспорт территории субъекта РФ, муниципального образования и потенциально опасного объекта региона</w:t>
            </w:r>
          </w:p>
          <w:p w:rsidR="00981ED1" w:rsidRDefault="00981ED1" w:rsidP="0012099D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981ED1" w:rsidRDefault="00981ED1" w:rsidP="0012099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rPr>
          <w:trHeight w:val="46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Мероприятия по проверке готовности органов управления, сил и средств ГО и РСЧС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b/>
                <w:bCs/>
                <w:sz w:val="24"/>
                <w:szCs w:val="24"/>
              </w:rPr>
              <w:t xml:space="preserve"> сельсовета</w:t>
            </w:r>
          </w:p>
          <w:p w:rsidR="00981ED1" w:rsidRDefault="00981ED1" w:rsidP="0012099D">
            <w:pPr>
              <w:spacing w:line="21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действиям по предназначению.</w:t>
            </w:r>
          </w:p>
          <w:p w:rsidR="00981ED1" w:rsidRDefault="00981ED1" w:rsidP="0012099D">
            <w:pPr>
              <w:rPr>
                <w:sz w:val="24"/>
                <w:szCs w:val="24"/>
              </w:rPr>
            </w:pPr>
          </w:p>
        </w:tc>
      </w:tr>
    </w:tbl>
    <w:p w:rsidR="00981ED1" w:rsidRDefault="00981ED1" w:rsidP="00981ED1">
      <w:pPr>
        <w:rPr>
          <w:rFonts w:ascii="Times New Roman" w:hAnsi="Times New Roman" w:cs="Times New Roman"/>
          <w:sz w:val="24"/>
          <w:szCs w:val="24"/>
        </w:rPr>
      </w:pPr>
    </w:p>
    <w:p w:rsidR="00981ED1" w:rsidRDefault="00981ED1" w:rsidP="00981ED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00"/>
        <w:gridCol w:w="5490"/>
        <w:gridCol w:w="2223"/>
        <w:gridCol w:w="2268"/>
        <w:gridCol w:w="2268"/>
        <w:gridCol w:w="1637"/>
      </w:tblGrid>
      <w:tr w:rsidR="00981ED1" w:rsidTr="0012099D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81ED1" w:rsidTr="0012099D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сельсовета, индивидуальных хозяйств по обеспечению пожарной безопасности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 марта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 апреля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 сентября-</w:t>
            </w:r>
          </w:p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организаций, население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Инвентаризации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Инвентаризацион-ная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комиссия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к работе 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населению, не занятому в производстве</w:t>
            </w:r>
          </w:p>
          <w:p w:rsidR="00981ED1" w:rsidRDefault="00981ED1" w:rsidP="0012099D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21 июня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начальники 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мест массового отдыха населения на территории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20-30 мая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981ED1" w:rsidTr="0012099D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5F1361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объектов ЖКХ </w:t>
            </w:r>
            <w:r w:rsidR="005F1361">
              <w:rPr>
                <w:sz w:val="24"/>
                <w:szCs w:val="24"/>
              </w:rPr>
              <w:t>сельсовета</w:t>
            </w:r>
            <w:r>
              <w:rPr>
                <w:sz w:val="24"/>
                <w:szCs w:val="24"/>
              </w:rPr>
              <w:t xml:space="preserve"> к отопительному сезону 201</w:t>
            </w:r>
            <w:r w:rsidR="005F13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-201</w:t>
            </w:r>
            <w:r w:rsidR="005F136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Ноября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1ED1" w:rsidRDefault="00981ED1" w:rsidP="0012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представители ЖКХ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D1" w:rsidRDefault="00981ED1" w:rsidP="0012099D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</w:tbl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 Климоуцевского сельсовета                             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>Т.Н.Шайдурова</w:t>
      </w:r>
    </w:p>
    <w:p w:rsidR="00981ED1" w:rsidRDefault="00981ED1" w:rsidP="00981ED1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981ED1" w:rsidRDefault="00BA397A" w:rsidP="00981ED1">
      <w:pPr>
        <w:ind w:right="-3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981ED1">
        <w:rPr>
          <w:rFonts w:ascii="Times New Roman" w:hAnsi="Times New Roman" w:cs="Times New Roman"/>
          <w:sz w:val="24"/>
          <w:szCs w:val="24"/>
        </w:rPr>
        <w:t>.01.201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981ED1" w:rsidRDefault="00981ED1" w:rsidP="00981ED1">
      <w:pPr>
        <w:rPr>
          <w:sz w:val="24"/>
          <w:szCs w:val="24"/>
        </w:rPr>
      </w:pPr>
    </w:p>
    <w:p w:rsidR="00981ED1" w:rsidRDefault="00981ED1" w:rsidP="00981ED1"/>
    <w:p w:rsidR="00981ED1" w:rsidRDefault="00981ED1" w:rsidP="00981ED1">
      <w:pPr>
        <w:rPr>
          <w:sz w:val="24"/>
          <w:szCs w:val="24"/>
        </w:rPr>
      </w:pPr>
    </w:p>
    <w:p w:rsidR="00981ED1" w:rsidRDefault="00981ED1" w:rsidP="00981ED1"/>
    <w:p w:rsidR="00981ED1" w:rsidRDefault="00981ED1" w:rsidP="00981ED1"/>
    <w:sectPr w:rsidR="00981ED1" w:rsidSect="00414C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5B7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E3C6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608E9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A423B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80DB3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81ED1"/>
    <w:rsid w:val="00184F2A"/>
    <w:rsid w:val="0035538F"/>
    <w:rsid w:val="00414CC1"/>
    <w:rsid w:val="00533FDB"/>
    <w:rsid w:val="005F1361"/>
    <w:rsid w:val="00981ED1"/>
    <w:rsid w:val="00BA397A"/>
    <w:rsid w:val="00D8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8F"/>
  </w:style>
  <w:style w:type="paragraph" w:styleId="1">
    <w:name w:val="heading 1"/>
    <w:basedOn w:val="a"/>
    <w:next w:val="a"/>
    <w:link w:val="10"/>
    <w:qFormat/>
    <w:rsid w:val="00981ED1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1ED1"/>
    <w:rPr>
      <w:rFonts w:ascii="Times New Roman" w:eastAsia="Times New Roman" w:hAnsi="Times New Roman" w:cs="Times New Roman"/>
      <w:sz w:val="48"/>
      <w:szCs w:val="20"/>
    </w:rPr>
  </w:style>
  <w:style w:type="paragraph" w:styleId="a3">
    <w:name w:val="List Paragraph"/>
    <w:basedOn w:val="a"/>
    <w:uiPriority w:val="34"/>
    <w:qFormat/>
    <w:rsid w:val="00981E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981ED1"/>
    <w:pPr>
      <w:overflowPunct w:val="0"/>
      <w:autoSpaceDE w:val="0"/>
      <w:autoSpaceDN w:val="0"/>
      <w:adjustRightInd w:val="0"/>
      <w:spacing w:after="0" w:line="240" w:lineRule="auto"/>
      <w:ind w:left="114" w:firstLine="526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59"/>
    <w:rsid w:val="00981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2018-01-23T00:55:00Z</cp:lastPrinted>
  <dcterms:created xsi:type="dcterms:W3CDTF">2018-01-23T00:23:00Z</dcterms:created>
  <dcterms:modified xsi:type="dcterms:W3CDTF">2018-01-25T00:36:00Z</dcterms:modified>
</cp:coreProperties>
</file>