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68F" w:rsidRPr="00426340" w:rsidRDefault="0083468F" w:rsidP="0083468F">
      <w:pPr>
        <w:pStyle w:val="af3"/>
        <w:spacing w:before="0" w:beforeAutospacing="0" w:after="0" w:afterAutospacing="0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Pr="00426340">
        <w:rPr>
          <w:rFonts w:ascii="Times New Roman" w:hAnsi="Times New Roman" w:cs="Times New Roman"/>
          <w:b/>
          <w:bCs/>
          <w:sz w:val="27"/>
          <w:szCs w:val="27"/>
        </w:rPr>
        <w:t>Мониторинг</w:t>
      </w:r>
    </w:p>
    <w:p w:rsidR="0083468F" w:rsidRPr="00426340" w:rsidRDefault="0083468F" w:rsidP="0083468F">
      <w:pPr>
        <w:pStyle w:val="af3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426340">
        <w:rPr>
          <w:rFonts w:ascii="Times New Roman" w:hAnsi="Times New Roman" w:cs="Times New Roman"/>
          <w:b/>
          <w:bCs/>
          <w:sz w:val="27"/>
          <w:szCs w:val="27"/>
        </w:rPr>
        <w:t xml:space="preserve">эффективности реализации муниципальных  программ </w:t>
      </w:r>
      <w:r>
        <w:rPr>
          <w:rFonts w:ascii="Times New Roman" w:hAnsi="Times New Roman" w:cs="Times New Roman"/>
          <w:b/>
          <w:bCs/>
          <w:sz w:val="27"/>
          <w:szCs w:val="27"/>
        </w:rPr>
        <w:t>(оценка)</w:t>
      </w:r>
    </w:p>
    <w:p w:rsidR="0083468F" w:rsidRPr="00426340" w:rsidRDefault="0083468F" w:rsidP="0083468F">
      <w:pPr>
        <w:pStyle w:val="af3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426340">
        <w:rPr>
          <w:rFonts w:ascii="Times New Roman" w:hAnsi="Times New Roman" w:cs="Times New Roman"/>
          <w:b/>
          <w:bCs/>
          <w:sz w:val="27"/>
          <w:szCs w:val="27"/>
        </w:rPr>
        <w:t xml:space="preserve">в </w:t>
      </w:r>
      <w:r w:rsidR="00ED527C">
        <w:rPr>
          <w:rFonts w:ascii="Times New Roman" w:hAnsi="Times New Roman" w:cs="Times New Roman"/>
          <w:b/>
          <w:bCs/>
          <w:sz w:val="27"/>
          <w:szCs w:val="27"/>
        </w:rPr>
        <w:t xml:space="preserve">администрации </w:t>
      </w:r>
      <w:r w:rsidR="00435A04">
        <w:rPr>
          <w:rFonts w:ascii="Times New Roman" w:hAnsi="Times New Roman" w:cs="Times New Roman"/>
          <w:b/>
          <w:bCs/>
          <w:sz w:val="27"/>
          <w:szCs w:val="27"/>
        </w:rPr>
        <w:t>Климоуцевского</w:t>
      </w:r>
      <w:r w:rsidR="00ED527C">
        <w:rPr>
          <w:rFonts w:ascii="Times New Roman" w:hAnsi="Times New Roman" w:cs="Times New Roman"/>
          <w:b/>
          <w:bCs/>
          <w:sz w:val="27"/>
          <w:szCs w:val="27"/>
        </w:rPr>
        <w:t xml:space="preserve"> сельсовета</w:t>
      </w:r>
      <w:r w:rsidRPr="00426340">
        <w:rPr>
          <w:rFonts w:ascii="Times New Roman" w:hAnsi="Times New Roman" w:cs="Times New Roman"/>
          <w:b/>
          <w:bCs/>
          <w:sz w:val="27"/>
          <w:szCs w:val="27"/>
        </w:rPr>
        <w:t xml:space="preserve"> за 2016 год</w:t>
      </w:r>
    </w:p>
    <w:p w:rsidR="0083468F" w:rsidRDefault="0083468F" w:rsidP="0083468F">
      <w:pPr>
        <w:rPr>
          <w:sz w:val="28"/>
          <w:szCs w:val="28"/>
        </w:rPr>
      </w:pPr>
    </w:p>
    <w:p w:rsidR="0083468F" w:rsidRDefault="0083468F" w:rsidP="0083468F">
      <w:pPr>
        <w:jc w:val="center"/>
        <w:rPr>
          <w:sz w:val="28"/>
          <w:szCs w:val="28"/>
        </w:rPr>
      </w:pPr>
    </w:p>
    <w:p w:rsidR="0083468F" w:rsidRPr="006D38F1" w:rsidRDefault="0083468F" w:rsidP="0083468F">
      <w:pPr>
        <w:jc w:val="both"/>
        <w:rPr>
          <w:bCs/>
          <w:sz w:val="28"/>
          <w:szCs w:val="28"/>
        </w:rPr>
      </w:pPr>
      <w:r w:rsidRPr="006D38F1">
        <w:rPr>
          <w:bCs/>
          <w:sz w:val="28"/>
          <w:szCs w:val="28"/>
        </w:rPr>
        <w:t xml:space="preserve">     При работе с муниципальными программами завершающим этапом является оценка эффективности муниципальных программ.</w:t>
      </w:r>
    </w:p>
    <w:p w:rsidR="0083468F" w:rsidRDefault="0083468F" w:rsidP="00ED52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2016</w:t>
      </w:r>
      <w:r w:rsidRPr="006D38F1">
        <w:rPr>
          <w:sz w:val="28"/>
          <w:szCs w:val="28"/>
        </w:rPr>
        <w:t xml:space="preserve"> году на территории муниципального образования </w:t>
      </w:r>
      <w:r w:rsidR="00435A04">
        <w:rPr>
          <w:sz w:val="28"/>
          <w:szCs w:val="28"/>
        </w:rPr>
        <w:t>Климоуцевский</w:t>
      </w:r>
      <w:r w:rsidR="000F47A8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реализовывались </w:t>
      </w:r>
      <w:r w:rsidR="00435A04">
        <w:rPr>
          <w:sz w:val="28"/>
          <w:szCs w:val="28"/>
        </w:rPr>
        <w:t>6</w:t>
      </w:r>
      <w:r w:rsidRPr="006D38F1">
        <w:rPr>
          <w:sz w:val="28"/>
          <w:szCs w:val="28"/>
        </w:rPr>
        <w:t xml:space="preserve"> муниципальных программ. С целью приведения муниципальных программ в соответствие с требованиями Порядка,  проведена работа по оценке эффективности всех  программ.   В результате проведенной оценки эффективн</w:t>
      </w:r>
      <w:r>
        <w:rPr>
          <w:sz w:val="28"/>
          <w:szCs w:val="28"/>
        </w:rPr>
        <w:t xml:space="preserve">ости признаны:  эффективными - </w:t>
      </w:r>
      <w:r w:rsidR="00D721A9">
        <w:rPr>
          <w:sz w:val="28"/>
          <w:szCs w:val="28"/>
        </w:rPr>
        <w:t>5</w:t>
      </w:r>
      <w:r w:rsidRPr="006D38F1">
        <w:rPr>
          <w:sz w:val="28"/>
          <w:szCs w:val="28"/>
        </w:rPr>
        <w:t xml:space="preserve"> про</w:t>
      </w:r>
      <w:r>
        <w:rPr>
          <w:sz w:val="28"/>
          <w:szCs w:val="28"/>
        </w:rPr>
        <w:t xml:space="preserve">грамм, умеренно эффективными - </w:t>
      </w:r>
      <w:r w:rsidR="00D721A9">
        <w:rPr>
          <w:sz w:val="28"/>
          <w:szCs w:val="28"/>
        </w:rPr>
        <w:t>0</w:t>
      </w:r>
      <w:r w:rsidRPr="006D38F1">
        <w:rPr>
          <w:sz w:val="28"/>
          <w:szCs w:val="28"/>
        </w:rPr>
        <w:t xml:space="preserve">, низкоэффективными - </w:t>
      </w:r>
      <w:r w:rsidR="000F47A8">
        <w:rPr>
          <w:sz w:val="28"/>
          <w:szCs w:val="28"/>
        </w:rPr>
        <w:t>0</w:t>
      </w:r>
      <w:r w:rsidRPr="006D38F1">
        <w:rPr>
          <w:sz w:val="28"/>
          <w:szCs w:val="28"/>
        </w:rPr>
        <w:t>, неэффективными - 1 программа.</w:t>
      </w:r>
    </w:p>
    <w:p w:rsidR="0083468F" w:rsidRDefault="0083468F" w:rsidP="0083468F">
      <w:pPr>
        <w:pStyle w:val="af3"/>
        <w:tabs>
          <w:tab w:val="left" w:pos="720"/>
          <w:tab w:val="left" w:pos="900"/>
        </w:tabs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проводилась в соответствии с методикой, которая предполагает каждую отдельную программу оценивать  в зависимости от разработанных критериев.</w:t>
      </w:r>
      <w:r w:rsidRPr="00437DAF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Эффективность мероприятий п</w:t>
      </w:r>
      <w:r w:rsidRPr="00437DAF">
        <w:rPr>
          <w:rFonts w:ascii="Times New Roman" w:hAnsi="Times New Roman" w:cs="Times New Roman"/>
          <w:sz w:val="28"/>
          <w:szCs w:val="28"/>
        </w:rPr>
        <w:t>рограммы и социально-экономические последствия ее реализации оцениваются исходя из уровня достижения количественных и качественных показателей и ож</w:t>
      </w:r>
      <w:r>
        <w:rPr>
          <w:rFonts w:ascii="Times New Roman" w:hAnsi="Times New Roman" w:cs="Times New Roman"/>
          <w:sz w:val="28"/>
          <w:szCs w:val="28"/>
        </w:rPr>
        <w:t>идаемых результатов от реализации п</w:t>
      </w:r>
      <w:r w:rsidRPr="00437DAF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468F" w:rsidRDefault="0083468F" w:rsidP="0083468F">
      <w:pPr>
        <w:pStyle w:val="af3"/>
        <w:tabs>
          <w:tab w:val="left" w:pos="720"/>
          <w:tab w:val="left" w:pos="900"/>
        </w:tabs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p w:rsidR="000F47A8" w:rsidRDefault="000F47A8" w:rsidP="0083468F">
      <w:pPr>
        <w:pStyle w:val="af3"/>
        <w:tabs>
          <w:tab w:val="left" w:pos="720"/>
          <w:tab w:val="left" w:pos="900"/>
        </w:tabs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</w:p>
    <w:p w:rsidR="0083468F" w:rsidRDefault="0083468F" w:rsidP="000F47A8">
      <w:pPr>
        <w:pStyle w:val="af3"/>
        <w:tabs>
          <w:tab w:val="left" w:pos="720"/>
          <w:tab w:val="left" w:pos="90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44C">
        <w:rPr>
          <w:rFonts w:ascii="Times New Roman" w:hAnsi="Times New Roman" w:cs="Times New Roman"/>
          <w:b/>
          <w:sz w:val="28"/>
          <w:szCs w:val="28"/>
        </w:rPr>
        <w:t>Критерии оценки муниципальных программ</w:t>
      </w:r>
    </w:p>
    <w:p w:rsidR="0083468F" w:rsidRDefault="0083468F" w:rsidP="0083468F">
      <w:pPr>
        <w:pStyle w:val="af3"/>
        <w:tabs>
          <w:tab w:val="left" w:pos="720"/>
          <w:tab w:val="left" w:pos="900"/>
        </w:tabs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6"/>
        <w:tblW w:w="9747" w:type="dxa"/>
        <w:tblLayout w:type="fixed"/>
        <w:tblLook w:val="0000"/>
      </w:tblPr>
      <w:tblGrid>
        <w:gridCol w:w="2390"/>
        <w:gridCol w:w="4664"/>
        <w:gridCol w:w="1418"/>
        <w:gridCol w:w="1275"/>
      </w:tblGrid>
      <w:tr w:rsidR="0083468F" w:rsidTr="000F47A8">
        <w:trPr>
          <w:trHeight w:val="1573"/>
        </w:trPr>
        <w:tc>
          <w:tcPr>
            <w:tcW w:w="2390" w:type="dxa"/>
          </w:tcPr>
          <w:p w:rsidR="0083468F" w:rsidRDefault="0083468F" w:rsidP="000F47A8">
            <w:pPr>
              <w:ind w:left="400" w:right="400"/>
            </w:pPr>
            <w:r>
              <w:br/>
              <w:t xml:space="preserve">Наименование критерия </w:t>
            </w:r>
          </w:p>
        </w:tc>
        <w:tc>
          <w:tcPr>
            <w:tcW w:w="4664" w:type="dxa"/>
          </w:tcPr>
          <w:p w:rsidR="0083468F" w:rsidRDefault="0083468F" w:rsidP="000F47A8">
            <w:pPr>
              <w:ind w:left="400" w:right="400"/>
              <w:jc w:val="center"/>
            </w:pPr>
          </w:p>
          <w:p w:rsidR="0083468F" w:rsidRDefault="0083468F" w:rsidP="000F47A8">
            <w:pPr>
              <w:ind w:left="400" w:right="400"/>
              <w:jc w:val="center"/>
            </w:pPr>
            <w:r>
              <w:t>Варианты оценки</w:t>
            </w:r>
          </w:p>
        </w:tc>
        <w:tc>
          <w:tcPr>
            <w:tcW w:w="1418" w:type="dxa"/>
          </w:tcPr>
          <w:p w:rsidR="0083468F" w:rsidRDefault="0083468F" w:rsidP="000F47A8">
            <w:pPr>
              <w:ind w:left="34" w:right="318" w:hanging="52"/>
            </w:pPr>
            <w:r>
              <w:t>Значения оценки критерия в баллах</w:t>
            </w:r>
            <w:r>
              <w:br/>
              <w:t>(Z)</w:t>
            </w:r>
          </w:p>
        </w:tc>
        <w:tc>
          <w:tcPr>
            <w:tcW w:w="1275" w:type="dxa"/>
          </w:tcPr>
          <w:p w:rsidR="0083468F" w:rsidRDefault="0083468F" w:rsidP="000F47A8">
            <w:pPr>
              <w:jc w:val="center"/>
            </w:pPr>
            <w:r>
              <w:t>Весовой коэффициент</w:t>
            </w:r>
            <w:r>
              <w:br/>
              <w:t xml:space="preserve"> критерия</w:t>
            </w:r>
            <w:r>
              <w:br/>
              <w:t>(N)</w:t>
            </w:r>
          </w:p>
        </w:tc>
      </w:tr>
      <w:tr w:rsidR="0083468F" w:rsidTr="000F47A8">
        <w:tc>
          <w:tcPr>
            <w:tcW w:w="2390" w:type="dxa"/>
          </w:tcPr>
          <w:p w:rsidR="0083468F" w:rsidRDefault="0083468F" w:rsidP="000F47A8">
            <w:pPr>
              <w:ind w:left="400" w:right="400"/>
              <w:jc w:val="center"/>
            </w:pPr>
            <w:r>
              <w:rPr>
                <w:i/>
                <w:iCs/>
              </w:rPr>
              <w:t>1</w:t>
            </w:r>
          </w:p>
        </w:tc>
        <w:tc>
          <w:tcPr>
            <w:tcW w:w="4664" w:type="dxa"/>
          </w:tcPr>
          <w:p w:rsidR="0083468F" w:rsidRDefault="0083468F" w:rsidP="000F47A8">
            <w:pPr>
              <w:ind w:left="400" w:right="400"/>
              <w:jc w:val="center"/>
            </w:pPr>
            <w:r>
              <w:rPr>
                <w:i/>
                <w:iCs/>
              </w:rPr>
              <w:t>2</w:t>
            </w:r>
          </w:p>
        </w:tc>
        <w:tc>
          <w:tcPr>
            <w:tcW w:w="1418" w:type="dxa"/>
          </w:tcPr>
          <w:p w:rsidR="0083468F" w:rsidRDefault="0083468F" w:rsidP="000F47A8">
            <w:pPr>
              <w:ind w:left="400" w:right="400"/>
              <w:jc w:val="center"/>
            </w:pPr>
            <w:r>
              <w:rPr>
                <w:i/>
                <w:iCs/>
              </w:rPr>
              <w:t>3</w:t>
            </w:r>
          </w:p>
        </w:tc>
        <w:tc>
          <w:tcPr>
            <w:tcW w:w="1275" w:type="dxa"/>
          </w:tcPr>
          <w:p w:rsidR="0083468F" w:rsidRDefault="0083468F" w:rsidP="000F47A8">
            <w:pPr>
              <w:ind w:left="400" w:right="400"/>
              <w:jc w:val="center"/>
            </w:pPr>
            <w:r>
              <w:rPr>
                <w:i/>
                <w:iCs/>
              </w:rPr>
              <w:t>4</w:t>
            </w:r>
          </w:p>
        </w:tc>
      </w:tr>
      <w:tr w:rsidR="0083468F" w:rsidTr="000F47A8">
        <w:tc>
          <w:tcPr>
            <w:tcW w:w="9747" w:type="dxa"/>
            <w:gridSpan w:val="4"/>
          </w:tcPr>
          <w:p w:rsidR="0083468F" w:rsidRDefault="0083468F" w:rsidP="00D721A9">
            <w:pPr>
              <w:ind w:left="400" w:right="400"/>
              <w:jc w:val="center"/>
            </w:pPr>
            <w:r>
              <w:rPr>
                <w:b/>
                <w:bCs/>
              </w:rPr>
              <w:t xml:space="preserve">К 1. Соответствие Программы системе приоритетов социально-экономического развития муниципального образования </w:t>
            </w:r>
            <w:r w:rsidR="00D721A9">
              <w:rPr>
                <w:b/>
                <w:bCs/>
              </w:rPr>
              <w:t>Климоуцевский</w:t>
            </w:r>
            <w:r w:rsidR="000F47A8">
              <w:rPr>
                <w:b/>
                <w:bCs/>
              </w:rPr>
              <w:t xml:space="preserve"> сельсовет</w:t>
            </w:r>
          </w:p>
        </w:tc>
      </w:tr>
      <w:tr w:rsidR="0083468F" w:rsidTr="000F47A8">
        <w:tc>
          <w:tcPr>
            <w:tcW w:w="2390" w:type="dxa"/>
            <w:vMerge w:val="restart"/>
          </w:tcPr>
          <w:p w:rsidR="0083468F" w:rsidRPr="007455C0" w:rsidRDefault="0083468F" w:rsidP="00D721A9">
            <w:pPr>
              <w:tabs>
                <w:tab w:val="left" w:pos="3007"/>
              </w:tabs>
              <w:ind w:right="-10"/>
            </w:pPr>
            <w:r w:rsidRPr="007455C0">
              <w:t xml:space="preserve">1.1. Соответствие на момент оценки проблемы и целей Программы, утвержденным документам социально-экономического развития муниципального образования </w:t>
            </w:r>
            <w:r w:rsidR="00D721A9">
              <w:t>Климоуцевский</w:t>
            </w:r>
            <w:r w:rsidR="000F47A8">
              <w:t xml:space="preserve"> сельсовет</w:t>
            </w:r>
            <w:r w:rsidRPr="007455C0">
              <w:t xml:space="preserve"> на средне- и долгосрочную перспективу</w:t>
            </w:r>
          </w:p>
        </w:tc>
        <w:tc>
          <w:tcPr>
            <w:tcW w:w="4664" w:type="dxa"/>
          </w:tcPr>
          <w:p w:rsidR="0083468F" w:rsidRPr="007455C0" w:rsidRDefault="0083468F" w:rsidP="000F47A8">
            <w:pPr>
              <w:ind w:right="-634" w:firstLine="400"/>
            </w:pPr>
            <w:r w:rsidRPr="007455C0">
              <w:t> </w:t>
            </w:r>
          </w:p>
          <w:p w:rsidR="0083468F" w:rsidRPr="007455C0" w:rsidRDefault="0083468F" w:rsidP="000F47A8">
            <w:pPr>
              <w:ind w:right="-634" w:firstLine="400"/>
            </w:pPr>
            <w:r w:rsidRPr="007455C0">
              <w:t>Соответствует</w:t>
            </w:r>
          </w:p>
        </w:tc>
        <w:tc>
          <w:tcPr>
            <w:tcW w:w="1418" w:type="dxa"/>
          </w:tcPr>
          <w:p w:rsidR="0083468F" w:rsidRDefault="0083468F" w:rsidP="000F47A8">
            <w:pPr>
              <w:ind w:left="400" w:right="400"/>
              <w:jc w:val="center"/>
            </w:pPr>
            <w:r>
              <w:t> </w:t>
            </w:r>
          </w:p>
          <w:p w:rsidR="0083468F" w:rsidRDefault="00435A04" w:rsidP="000F47A8">
            <w:pPr>
              <w:ind w:left="400" w:right="400"/>
              <w:jc w:val="center"/>
            </w:pPr>
            <w:r>
              <w:t>6</w:t>
            </w:r>
          </w:p>
        </w:tc>
        <w:tc>
          <w:tcPr>
            <w:tcW w:w="1275" w:type="dxa"/>
            <w:vMerge w:val="restart"/>
          </w:tcPr>
          <w:p w:rsidR="0083468F" w:rsidRDefault="0083468F" w:rsidP="000F47A8">
            <w:pPr>
              <w:ind w:left="400" w:right="400" w:hanging="367"/>
              <w:jc w:val="center"/>
            </w:pPr>
            <w:r>
              <w:t> </w:t>
            </w:r>
          </w:p>
          <w:p w:rsidR="0083468F" w:rsidRDefault="0083468F" w:rsidP="000F47A8">
            <w:pPr>
              <w:ind w:left="400" w:right="400" w:hanging="367"/>
              <w:jc w:val="center"/>
            </w:pPr>
            <w:r>
              <w:t> </w:t>
            </w:r>
          </w:p>
          <w:p w:rsidR="0083468F" w:rsidRDefault="0083468F" w:rsidP="000F47A8">
            <w:pPr>
              <w:ind w:left="400" w:right="400" w:hanging="367"/>
              <w:jc w:val="center"/>
            </w:pPr>
            <w:r>
              <w:t>1,0</w:t>
            </w:r>
          </w:p>
        </w:tc>
      </w:tr>
      <w:tr w:rsidR="0083468F" w:rsidTr="000F47A8">
        <w:tc>
          <w:tcPr>
            <w:tcW w:w="2390" w:type="dxa"/>
            <w:vMerge/>
          </w:tcPr>
          <w:p w:rsidR="0083468F" w:rsidRDefault="0083468F" w:rsidP="000F47A8"/>
        </w:tc>
        <w:tc>
          <w:tcPr>
            <w:tcW w:w="4664" w:type="dxa"/>
          </w:tcPr>
          <w:p w:rsidR="0083468F" w:rsidRPr="007455C0" w:rsidRDefault="0083468F" w:rsidP="000F47A8">
            <w:pPr>
              <w:ind w:right="-634" w:firstLine="400"/>
            </w:pPr>
            <w:r w:rsidRPr="007455C0">
              <w:t> </w:t>
            </w:r>
          </w:p>
          <w:p w:rsidR="0083468F" w:rsidRPr="007455C0" w:rsidRDefault="0083468F" w:rsidP="000F47A8">
            <w:pPr>
              <w:ind w:right="-634" w:firstLine="400"/>
            </w:pPr>
            <w:r w:rsidRPr="007455C0">
              <w:t>Не соответствует</w:t>
            </w:r>
          </w:p>
        </w:tc>
        <w:tc>
          <w:tcPr>
            <w:tcW w:w="1418" w:type="dxa"/>
          </w:tcPr>
          <w:p w:rsidR="0083468F" w:rsidRDefault="0083468F" w:rsidP="000F47A8">
            <w:pPr>
              <w:ind w:left="400" w:right="400"/>
              <w:jc w:val="center"/>
            </w:pPr>
            <w:r>
              <w:t> </w:t>
            </w:r>
          </w:p>
          <w:p w:rsidR="0083468F" w:rsidRDefault="0083468F" w:rsidP="000F47A8">
            <w:pPr>
              <w:ind w:left="400" w:right="400"/>
              <w:jc w:val="center"/>
            </w:pPr>
            <w:r>
              <w:t>0</w:t>
            </w:r>
          </w:p>
        </w:tc>
        <w:tc>
          <w:tcPr>
            <w:tcW w:w="1275" w:type="dxa"/>
            <w:vMerge/>
          </w:tcPr>
          <w:p w:rsidR="0083468F" w:rsidRDefault="0083468F" w:rsidP="000F47A8">
            <w:pPr>
              <w:ind w:hanging="367"/>
            </w:pPr>
          </w:p>
        </w:tc>
      </w:tr>
      <w:tr w:rsidR="0083468F" w:rsidTr="000F47A8">
        <w:tc>
          <w:tcPr>
            <w:tcW w:w="2390" w:type="dxa"/>
            <w:vMerge w:val="restart"/>
          </w:tcPr>
          <w:p w:rsidR="0083468F" w:rsidRPr="007455C0" w:rsidRDefault="0083468F" w:rsidP="000F47A8">
            <w:pPr>
              <w:tabs>
                <w:tab w:val="left" w:pos="3007"/>
              </w:tabs>
              <w:ind w:right="-10"/>
            </w:pPr>
            <w:r w:rsidRPr="007455C0">
              <w:t xml:space="preserve">1.2. Наличие федеральной или </w:t>
            </w:r>
            <w:r w:rsidRPr="007455C0">
              <w:lastRenderedPageBreak/>
              <w:t>областной  программы аналогичной направленности, которая содержит рекомендации о разработке органами местного самоуправления соответствующих Программ</w:t>
            </w:r>
          </w:p>
        </w:tc>
        <w:tc>
          <w:tcPr>
            <w:tcW w:w="4664" w:type="dxa"/>
          </w:tcPr>
          <w:p w:rsidR="000F47A8" w:rsidRDefault="0083468F" w:rsidP="000F47A8">
            <w:pPr>
              <w:ind w:right="-635"/>
            </w:pPr>
            <w:r w:rsidRPr="007455C0">
              <w:lastRenderedPageBreak/>
              <w:t>Программа</w:t>
            </w:r>
          </w:p>
          <w:p w:rsidR="0083468F" w:rsidRPr="007455C0" w:rsidRDefault="0083468F" w:rsidP="000F47A8">
            <w:pPr>
              <w:ind w:right="-635"/>
            </w:pPr>
            <w:r w:rsidRPr="007455C0">
              <w:t xml:space="preserve"> соответствует критерию</w:t>
            </w:r>
          </w:p>
        </w:tc>
        <w:tc>
          <w:tcPr>
            <w:tcW w:w="1418" w:type="dxa"/>
          </w:tcPr>
          <w:p w:rsidR="0083468F" w:rsidRDefault="0083468F" w:rsidP="000F47A8">
            <w:pPr>
              <w:ind w:left="400" w:right="400"/>
              <w:jc w:val="center"/>
            </w:pPr>
            <w:r>
              <w:t> </w:t>
            </w:r>
          </w:p>
          <w:p w:rsidR="0083468F" w:rsidRDefault="00D721A9" w:rsidP="000F47A8">
            <w:pPr>
              <w:ind w:left="400" w:right="400"/>
              <w:jc w:val="center"/>
            </w:pPr>
            <w:r>
              <w:t>1</w:t>
            </w:r>
          </w:p>
        </w:tc>
        <w:tc>
          <w:tcPr>
            <w:tcW w:w="1275" w:type="dxa"/>
            <w:vMerge w:val="restart"/>
          </w:tcPr>
          <w:p w:rsidR="0083468F" w:rsidRDefault="0083468F" w:rsidP="000F47A8">
            <w:pPr>
              <w:ind w:left="400" w:right="400" w:hanging="367"/>
              <w:jc w:val="center"/>
            </w:pPr>
            <w:r>
              <w:t> </w:t>
            </w:r>
          </w:p>
          <w:p w:rsidR="0083468F" w:rsidRDefault="0083468F" w:rsidP="000F47A8">
            <w:pPr>
              <w:ind w:left="400" w:right="400" w:hanging="367"/>
              <w:jc w:val="center"/>
            </w:pPr>
            <w:r>
              <w:t> </w:t>
            </w:r>
          </w:p>
          <w:p w:rsidR="0083468F" w:rsidRDefault="0083468F" w:rsidP="000F47A8">
            <w:pPr>
              <w:ind w:left="400" w:right="400" w:hanging="367"/>
              <w:jc w:val="center"/>
            </w:pPr>
            <w:r>
              <w:lastRenderedPageBreak/>
              <w:t>1,0</w:t>
            </w:r>
          </w:p>
        </w:tc>
      </w:tr>
      <w:tr w:rsidR="0083468F" w:rsidTr="000F47A8">
        <w:tc>
          <w:tcPr>
            <w:tcW w:w="2390" w:type="dxa"/>
            <w:vMerge/>
          </w:tcPr>
          <w:p w:rsidR="0083468F" w:rsidRDefault="0083468F" w:rsidP="000F47A8"/>
        </w:tc>
        <w:tc>
          <w:tcPr>
            <w:tcW w:w="4664" w:type="dxa"/>
          </w:tcPr>
          <w:p w:rsidR="000F47A8" w:rsidRDefault="0083468F" w:rsidP="000F47A8">
            <w:pPr>
              <w:ind w:right="-635"/>
            </w:pPr>
            <w:r w:rsidRPr="007455C0">
              <w:t xml:space="preserve">Программа </w:t>
            </w:r>
          </w:p>
          <w:p w:rsidR="0083468F" w:rsidRPr="007455C0" w:rsidRDefault="0083468F" w:rsidP="000F47A8">
            <w:pPr>
              <w:ind w:right="-635"/>
            </w:pPr>
            <w:r w:rsidRPr="007455C0">
              <w:t>не соответствует критерию</w:t>
            </w:r>
          </w:p>
        </w:tc>
        <w:tc>
          <w:tcPr>
            <w:tcW w:w="1418" w:type="dxa"/>
          </w:tcPr>
          <w:p w:rsidR="0083468F" w:rsidRDefault="0083468F" w:rsidP="000F47A8">
            <w:pPr>
              <w:ind w:left="400" w:right="400"/>
              <w:jc w:val="center"/>
            </w:pPr>
            <w:r>
              <w:t> </w:t>
            </w:r>
          </w:p>
          <w:p w:rsidR="0083468F" w:rsidRDefault="0083468F" w:rsidP="000F47A8">
            <w:pPr>
              <w:ind w:left="400" w:right="400"/>
              <w:jc w:val="center"/>
            </w:pPr>
            <w:r>
              <w:t>0</w:t>
            </w:r>
          </w:p>
        </w:tc>
        <w:tc>
          <w:tcPr>
            <w:tcW w:w="1275" w:type="dxa"/>
            <w:vMerge/>
          </w:tcPr>
          <w:p w:rsidR="0083468F" w:rsidRDefault="0083468F" w:rsidP="000F47A8">
            <w:pPr>
              <w:ind w:hanging="367"/>
            </w:pPr>
          </w:p>
        </w:tc>
      </w:tr>
      <w:tr w:rsidR="0083468F" w:rsidTr="000F47A8">
        <w:tc>
          <w:tcPr>
            <w:tcW w:w="9747" w:type="dxa"/>
            <w:gridSpan w:val="4"/>
          </w:tcPr>
          <w:p w:rsidR="0083468F" w:rsidRPr="00C27CC1" w:rsidRDefault="0083468F" w:rsidP="000F47A8">
            <w:pPr>
              <w:ind w:right="-634" w:hanging="367"/>
              <w:jc w:val="center"/>
            </w:pPr>
            <w:r w:rsidRPr="00C27CC1">
              <w:rPr>
                <w:b/>
                <w:bCs/>
              </w:rPr>
              <w:lastRenderedPageBreak/>
              <w:t>К 2. Выполнение запланированных мероприятий Программы</w:t>
            </w:r>
          </w:p>
        </w:tc>
      </w:tr>
      <w:tr w:rsidR="0083468F" w:rsidTr="000F47A8">
        <w:tc>
          <w:tcPr>
            <w:tcW w:w="9747" w:type="dxa"/>
            <w:gridSpan w:val="4"/>
          </w:tcPr>
          <w:p w:rsidR="0083468F" w:rsidRPr="00C27CC1" w:rsidRDefault="0083468F" w:rsidP="000F47A8">
            <w:pPr>
              <w:ind w:right="-634" w:hanging="367"/>
              <w:jc w:val="center"/>
            </w:pPr>
            <w:r w:rsidRPr="00C27CC1">
              <w:t>2.1. Выполнение запланированных мероприятий Программы в отчетном году</w:t>
            </w:r>
          </w:p>
        </w:tc>
      </w:tr>
      <w:tr w:rsidR="0083468F" w:rsidTr="000F47A8">
        <w:tc>
          <w:tcPr>
            <w:tcW w:w="2390" w:type="dxa"/>
            <w:vMerge w:val="restart"/>
          </w:tcPr>
          <w:p w:rsidR="0083468F" w:rsidRPr="007455C0" w:rsidRDefault="0083468F" w:rsidP="000F47A8">
            <w:pPr>
              <w:tabs>
                <w:tab w:val="left" w:pos="3007"/>
              </w:tabs>
              <w:ind w:right="-10"/>
            </w:pPr>
            <w:r w:rsidRPr="007455C0">
              <w:t>2.1 Выполнение запланированных мероприятий Программы в отчетном году (не выполненным признается также и мероприятие, которое выполнено частично)</w:t>
            </w:r>
          </w:p>
        </w:tc>
        <w:tc>
          <w:tcPr>
            <w:tcW w:w="4664" w:type="dxa"/>
          </w:tcPr>
          <w:p w:rsidR="000F47A8" w:rsidRDefault="0083468F" w:rsidP="000F47A8">
            <w:pPr>
              <w:ind w:right="-634"/>
            </w:pPr>
            <w:r w:rsidRPr="007455C0">
              <w:t>Доля выполненных мероприятий от</w:t>
            </w:r>
          </w:p>
          <w:p w:rsidR="000F47A8" w:rsidRDefault="0083468F" w:rsidP="000F47A8">
            <w:pPr>
              <w:ind w:right="-634"/>
            </w:pPr>
            <w:r w:rsidRPr="007455C0">
              <w:t xml:space="preserve"> общего числа запланированных мероприятий</w:t>
            </w:r>
          </w:p>
          <w:p w:rsidR="0083468F" w:rsidRPr="007455C0" w:rsidRDefault="0083468F" w:rsidP="000F47A8">
            <w:pPr>
              <w:ind w:right="-634"/>
            </w:pPr>
            <w:r w:rsidRPr="007455C0">
              <w:t xml:space="preserve"> свыше 80%</w:t>
            </w:r>
          </w:p>
        </w:tc>
        <w:tc>
          <w:tcPr>
            <w:tcW w:w="1418" w:type="dxa"/>
          </w:tcPr>
          <w:p w:rsidR="0083468F" w:rsidRDefault="000B0032" w:rsidP="000F47A8">
            <w:pPr>
              <w:ind w:left="400" w:right="400"/>
              <w:jc w:val="center"/>
            </w:pPr>
            <w:r>
              <w:t>4</w:t>
            </w:r>
          </w:p>
        </w:tc>
        <w:tc>
          <w:tcPr>
            <w:tcW w:w="1275" w:type="dxa"/>
            <w:vMerge w:val="restart"/>
          </w:tcPr>
          <w:p w:rsidR="0083468F" w:rsidRDefault="0083468F" w:rsidP="000F47A8">
            <w:pPr>
              <w:ind w:left="400" w:right="400" w:hanging="367"/>
              <w:jc w:val="center"/>
            </w:pPr>
            <w:r>
              <w:t> </w:t>
            </w:r>
          </w:p>
          <w:p w:rsidR="0083468F" w:rsidRDefault="0083468F" w:rsidP="000F47A8">
            <w:pPr>
              <w:ind w:left="400" w:right="400" w:hanging="367"/>
              <w:jc w:val="center"/>
            </w:pPr>
            <w:r>
              <w:t> </w:t>
            </w:r>
          </w:p>
          <w:p w:rsidR="0083468F" w:rsidRDefault="0083468F" w:rsidP="000F47A8">
            <w:pPr>
              <w:ind w:left="400" w:right="400" w:hanging="367"/>
              <w:jc w:val="center"/>
            </w:pPr>
            <w:r>
              <w:t> </w:t>
            </w:r>
          </w:p>
          <w:p w:rsidR="0083468F" w:rsidRDefault="0083468F" w:rsidP="000F47A8">
            <w:pPr>
              <w:ind w:left="400" w:right="400" w:hanging="367"/>
              <w:jc w:val="center"/>
            </w:pPr>
            <w:r>
              <w:t>1,0</w:t>
            </w:r>
          </w:p>
        </w:tc>
      </w:tr>
      <w:tr w:rsidR="0083468F" w:rsidTr="000F47A8">
        <w:tc>
          <w:tcPr>
            <w:tcW w:w="2390" w:type="dxa"/>
            <w:vMerge/>
          </w:tcPr>
          <w:p w:rsidR="0083468F" w:rsidRDefault="0083468F" w:rsidP="000F47A8"/>
        </w:tc>
        <w:tc>
          <w:tcPr>
            <w:tcW w:w="4664" w:type="dxa"/>
          </w:tcPr>
          <w:p w:rsidR="000F47A8" w:rsidRDefault="0083468F" w:rsidP="000F47A8">
            <w:pPr>
              <w:ind w:right="-634"/>
            </w:pPr>
            <w:r w:rsidRPr="007455C0">
              <w:t>Доля выполненных мероприятий от</w:t>
            </w:r>
          </w:p>
          <w:p w:rsidR="000F47A8" w:rsidRDefault="0083468F" w:rsidP="000F47A8">
            <w:pPr>
              <w:ind w:right="-634"/>
            </w:pPr>
            <w:r w:rsidRPr="007455C0">
              <w:t xml:space="preserve"> общего числа запланированных мероприятий</w:t>
            </w:r>
          </w:p>
          <w:p w:rsidR="0083468F" w:rsidRPr="007455C0" w:rsidRDefault="0083468F" w:rsidP="000F47A8">
            <w:pPr>
              <w:ind w:right="-634"/>
            </w:pPr>
            <w:r w:rsidRPr="007455C0">
              <w:t xml:space="preserve"> свыше 50% и менее 80%</w:t>
            </w:r>
          </w:p>
        </w:tc>
        <w:tc>
          <w:tcPr>
            <w:tcW w:w="1418" w:type="dxa"/>
          </w:tcPr>
          <w:p w:rsidR="0083468F" w:rsidRDefault="00B16D8D" w:rsidP="000F47A8">
            <w:pPr>
              <w:ind w:left="400" w:right="400"/>
              <w:jc w:val="center"/>
            </w:pPr>
            <w:r>
              <w:t>1</w:t>
            </w:r>
          </w:p>
        </w:tc>
        <w:tc>
          <w:tcPr>
            <w:tcW w:w="1275" w:type="dxa"/>
            <w:vMerge/>
          </w:tcPr>
          <w:p w:rsidR="0083468F" w:rsidRDefault="0083468F" w:rsidP="000F47A8">
            <w:pPr>
              <w:ind w:hanging="367"/>
            </w:pPr>
          </w:p>
        </w:tc>
      </w:tr>
      <w:tr w:rsidR="0083468F" w:rsidTr="000F47A8">
        <w:tc>
          <w:tcPr>
            <w:tcW w:w="2390" w:type="dxa"/>
            <w:vMerge/>
          </w:tcPr>
          <w:p w:rsidR="0083468F" w:rsidRDefault="0083468F" w:rsidP="000F47A8"/>
        </w:tc>
        <w:tc>
          <w:tcPr>
            <w:tcW w:w="4664" w:type="dxa"/>
          </w:tcPr>
          <w:p w:rsidR="000F47A8" w:rsidRDefault="0083468F" w:rsidP="000F47A8">
            <w:pPr>
              <w:ind w:right="-634"/>
            </w:pPr>
            <w:r w:rsidRPr="007455C0">
              <w:t xml:space="preserve">Доля выполненных мероприятий от </w:t>
            </w:r>
          </w:p>
          <w:p w:rsidR="000F47A8" w:rsidRDefault="0083468F" w:rsidP="000F47A8">
            <w:pPr>
              <w:ind w:right="-634"/>
            </w:pPr>
            <w:r w:rsidRPr="007455C0">
              <w:t xml:space="preserve">общего числа запланированных мероприятий </w:t>
            </w:r>
          </w:p>
          <w:p w:rsidR="0083468F" w:rsidRPr="007455C0" w:rsidRDefault="0083468F" w:rsidP="000F47A8">
            <w:pPr>
              <w:ind w:right="-634"/>
            </w:pPr>
            <w:r w:rsidRPr="007455C0">
              <w:t>свыше 20% и менее 50%</w:t>
            </w:r>
          </w:p>
        </w:tc>
        <w:tc>
          <w:tcPr>
            <w:tcW w:w="1418" w:type="dxa"/>
          </w:tcPr>
          <w:p w:rsidR="0083468F" w:rsidRDefault="000B0032" w:rsidP="000F47A8">
            <w:pPr>
              <w:ind w:left="400" w:right="400"/>
              <w:jc w:val="center"/>
            </w:pPr>
            <w:r>
              <w:t>0</w:t>
            </w:r>
          </w:p>
        </w:tc>
        <w:tc>
          <w:tcPr>
            <w:tcW w:w="1275" w:type="dxa"/>
            <w:vMerge/>
          </w:tcPr>
          <w:p w:rsidR="0083468F" w:rsidRDefault="0083468F" w:rsidP="000F47A8">
            <w:pPr>
              <w:ind w:hanging="367"/>
            </w:pPr>
          </w:p>
        </w:tc>
      </w:tr>
      <w:tr w:rsidR="0083468F" w:rsidTr="000F47A8">
        <w:tc>
          <w:tcPr>
            <w:tcW w:w="2390" w:type="dxa"/>
            <w:vMerge/>
          </w:tcPr>
          <w:p w:rsidR="0083468F" w:rsidRDefault="0083468F" w:rsidP="000F47A8"/>
        </w:tc>
        <w:tc>
          <w:tcPr>
            <w:tcW w:w="4664" w:type="dxa"/>
          </w:tcPr>
          <w:p w:rsidR="000F47A8" w:rsidRDefault="0083468F" w:rsidP="000F47A8">
            <w:pPr>
              <w:ind w:right="-634"/>
            </w:pPr>
            <w:r w:rsidRPr="007455C0">
              <w:t xml:space="preserve">Доля выполненных мероприятий от </w:t>
            </w:r>
          </w:p>
          <w:p w:rsidR="000F47A8" w:rsidRDefault="0083468F" w:rsidP="000F47A8">
            <w:pPr>
              <w:ind w:right="-634"/>
            </w:pPr>
            <w:r w:rsidRPr="007455C0">
              <w:t>общего числа запланированных мероприятий</w:t>
            </w:r>
          </w:p>
          <w:p w:rsidR="0083468F" w:rsidRPr="007455C0" w:rsidRDefault="0083468F" w:rsidP="000F47A8">
            <w:pPr>
              <w:ind w:right="-250"/>
            </w:pPr>
            <w:r w:rsidRPr="007455C0">
              <w:t xml:space="preserve"> менее 20% </w:t>
            </w:r>
          </w:p>
        </w:tc>
        <w:tc>
          <w:tcPr>
            <w:tcW w:w="1418" w:type="dxa"/>
          </w:tcPr>
          <w:p w:rsidR="0083468F" w:rsidRDefault="00B16D8D" w:rsidP="000F47A8">
            <w:pPr>
              <w:ind w:left="400" w:right="400"/>
              <w:jc w:val="center"/>
            </w:pPr>
            <w:r>
              <w:t>0</w:t>
            </w:r>
          </w:p>
        </w:tc>
        <w:tc>
          <w:tcPr>
            <w:tcW w:w="1275" w:type="dxa"/>
            <w:vMerge/>
          </w:tcPr>
          <w:p w:rsidR="0083468F" w:rsidRDefault="0083468F" w:rsidP="000F47A8">
            <w:pPr>
              <w:ind w:hanging="367"/>
            </w:pPr>
          </w:p>
        </w:tc>
      </w:tr>
      <w:tr w:rsidR="0083468F" w:rsidTr="000F47A8">
        <w:tc>
          <w:tcPr>
            <w:tcW w:w="9747" w:type="dxa"/>
            <w:gridSpan w:val="4"/>
          </w:tcPr>
          <w:p w:rsidR="0083468F" w:rsidRPr="00F7544C" w:rsidRDefault="0083468F" w:rsidP="000B0032">
            <w:pPr>
              <w:ind w:right="-634" w:hanging="367"/>
              <w:jc w:val="center"/>
              <w:rPr>
                <w:b/>
              </w:rPr>
            </w:pPr>
            <w:r w:rsidRPr="00F7544C">
              <w:rPr>
                <w:b/>
              </w:rPr>
              <w:t>К 3. Выполнение запланированных мероприятий Программы с начала ее реализации</w:t>
            </w:r>
          </w:p>
        </w:tc>
      </w:tr>
      <w:tr w:rsidR="0083468F" w:rsidTr="000F47A8">
        <w:tc>
          <w:tcPr>
            <w:tcW w:w="2390" w:type="dxa"/>
            <w:vMerge w:val="restart"/>
          </w:tcPr>
          <w:p w:rsidR="0083468F" w:rsidRPr="00C27CC1" w:rsidRDefault="0083468F" w:rsidP="000F47A8">
            <w:r w:rsidRPr="00C27CC1">
              <w:t>3.1 Выполнение запланированных мероприятий Программы с начала ее реализации (не выполненным признается также и мероприятие, которое выполнено частично)</w:t>
            </w:r>
          </w:p>
        </w:tc>
        <w:tc>
          <w:tcPr>
            <w:tcW w:w="4664" w:type="dxa"/>
          </w:tcPr>
          <w:p w:rsidR="0083468F" w:rsidRPr="00C27CC1" w:rsidRDefault="0083468F" w:rsidP="000F47A8">
            <w:pPr>
              <w:ind w:right="-634"/>
              <w:jc w:val="both"/>
            </w:pPr>
            <w:r w:rsidRPr="00C27CC1">
              <w:t>Доля выполненных мероприятий от общего числа запланированных мероприятий свыше 80%</w:t>
            </w:r>
          </w:p>
        </w:tc>
        <w:tc>
          <w:tcPr>
            <w:tcW w:w="1418" w:type="dxa"/>
          </w:tcPr>
          <w:p w:rsidR="0083468F" w:rsidRDefault="000B0032" w:rsidP="000F47A8">
            <w:pPr>
              <w:ind w:left="400" w:right="400"/>
              <w:jc w:val="center"/>
            </w:pPr>
            <w:r>
              <w:t>4</w:t>
            </w:r>
          </w:p>
        </w:tc>
        <w:tc>
          <w:tcPr>
            <w:tcW w:w="1275" w:type="dxa"/>
            <w:vMerge w:val="restart"/>
          </w:tcPr>
          <w:p w:rsidR="0083468F" w:rsidRDefault="0083468F" w:rsidP="000F47A8">
            <w:pPr>
              <w:ind w:left="400" w:right="400" w:hanging="367"/>
              <w:jc w:val="center"/>
            </w:pPr>
            <w:r>
              <w:t> </w:t>
            </w:r>
          </w:p>
          <w:p w:rsidR="0083468F" w:rsidRDefault="0083468F" w:rsidP="000F47A8">
            <w:pPr>
              <w:ind w:left="400" w:right="400" w:hanging="367"/>
              <w:jc w:val="center"/>
            </w:pPr>
            <w:r>
              <w:t> </w:t>
            </w:r>
          </w:p>
          <w:p w:rsidR="0083468F" w:rsidRDefault="0083468F" w:rsidP="000F47A8">
            <w:pPr>
              <w:ind w:left="400" w:right="400" w:hanging="367"/>
              <w:jc w:val="center"/>
            </w:pPr>
            <w:r>
              <w:t> </w:t>
            </w:r>
          </w:p>
          <w:p w:rsidR="0083468F" w:rsidRDefault="0083468F" w:rsidP="000F47A8">
            <w:pPr>
              <w:ind w:left="400" w:right="400" w:hanging="367"/>
              <w:jc w:val="center"/>
            </w:pPr>
            <w:r>
              <w:t>1,0</w:t>
            </w:r>
          </w:p>
        </w:tc>
      </w:tr>
      <w:tr w:rsidR="0083468F" w:rsidTr="000F47A8">
        <w:tc>
          <w:tcPr>
            <w:tcW w:w="2390" w:type="dxa"/>
            <w:vMerge/>
          </w:tcPr>
          <w:p w:rsidR="0083468F" w:rsidRPr="00C27CC1" w:rsidRDefault="0083468F" w:rsidP="000F47A8">
            <w:pPr>
              <w:jc w:val="both"/>
            </w:pPr>
          </w:p>
        </w:tc>
        <w:tc>
          <w:tcPr>
            <w:tcW w:w="4664" w:type="dxa"/>
          </w:tcPr>
          <w:p w:rsidR="0083468F" w:rsidRPr="00C27CC1" w:rsidRDefault="0083468F" w:rsidP="000F47A8">
            <w:pPr>
              <w:ind w:right="-634"/>
              <w:jc w:val="both"/>
            </w:pPr>
            <w:r w:rsidRPr="00C27CC1">
              <w:t>Доля выполненных мероприятий от общего числа запланированных мероприятий свыше 50% и менее 80%</w:t>
            </w:r>
          </w:p>
        </w:tc>
        <w:tc>
          <w:tcPr>
            <w:tcW w:w="1418" w:type="dxa"/>
          </w:tcPr>
          <w:p w:rsidR="0083468F" w:rsidRDefault="00B16D8D" w:rsidP="000F47A8">
            <w:pPr>
              <w:ind w:left="400" w:right="400"/>
              <w:jc w:val="center"/>
            </w:pPr>
            <w:r>
              <w:t>1</w:t>
            </w:r>
          </w:p>
        </w:tc>
        <w:tc>
          <w:tcPr>
            <w:tcW w:w="1275" w:type="dxa"/>
            <w:vMerge/>
          </w:tcPr>
          <w:p w:rsidR="0083468F" w:rsidRDefault="0083468F" w:rsidP="000F47A8">
            <w:pPr>
              <w:ind w:hanging="367"/>
            </w:pPr>
          </w:p>
        </w:tc>
      </w:tr>
      <w:tr w:rsidR="0083468F" w:rsidTr="000F47A8">
        <w:tc>
          <w:tcPr>
            <w:tcW w:w="2390" w:type="dxa"/>
            <w:vMerge/>
          </w:tcPr>
          <w:p w:rsidR="0083468F" w:rsidRPr="00C27CC1" w:rsidRDefault="0083468F" w:rsidP="000F47A8">
            <w:pPr>
              <w:jc w:val="both"/>
            </w:pPr>
          </w:p>
        </w:tc>
        <w:tc>
          <w:tcPr>
            <w:tcW w:w="4664" w:type="dxa"/>
          </w:tcPr>
          <w:p w:rsidR="0083468F" w:rsidRPr="00C27CC1" w:rsidRDefault="0083468F" w:rsidP="000F47A8">
            <w:pPr>
              <w:ind w:right="-634"/>
              <w:jc w:val="both"/>
            </w:pPr>
            <w:r w:rsidRPr="00C27CC1">
              <w:t>Доля выполненных мероприятий от общего числа запланированных мероприятий свыше 20% и менее 50%</w:t>
            </w:r>
          </w:p>
        </w:tc>
        <w:tc>
          <w:tcPr>
            <w:tcW w:w="1418" w:type="dxa"/>
          </w:tcPr>
          <w:p w:rsidR="0083468F" w:rsidRDefault="000B0032" w:rsidP="000F47A8">
            <w:pPr>
              <w:ind w:left="400" w:right="400"/>
              <w:jc w:val="center"/>
            </w:pPr>
            <w:r>
              <w:t>0</w:t>
            </w:r>
          </w:p>
        </w:tc>
        <w:tc>
          <w:tcPr>
            <w:tcW w:w="1275" w:type="dxa"/>
            <w:vMerge/>
          </w:tcPr>
          <w:p w:rsidR="0083468F" w:rsidRDefault="0083468F" w:rsidP="000F47A8">
            <w:pPr>
              <w:ind w:hanging="367"/>
            </w:pPr>
          </w:p>
        </w:tc>
      </w:tr>
      <w:tr w:rsidR="0083468F" w:rsidTr="000F47A8">
        <w:tc>
          <w:tcPr>
            <w:tcW w:w="2390" w:type="dxa"/>
            <w:vMerge/>
          </w:tcPr>
          <w:p w:rsidR="0083468F" w:rsidRPr="00C27CC1" w:rsidRDefault="0083468F" w:rsidP="000F47A8">
            <w:pPr>
              <w:jc w:val="both"/>
            </w:pPr>
          </w:p>
        </w:tc>
        <w:tc>
          <w:tcPr>
            <w:tcW w:w="4664" w:type="dxa"/>
          </w:tcPr>
          <w:p w:rsidR="0083468F" w:rsidRPr="00C27CC1" w:rsidRDefault="0083468F" w:rsidP="000F47A8">
            <w:pPr>
              <w:ind w:right="-634"/>
              <w:jc w:val="both"/>
            </w:pPr>
            <w:r w:rsidRPr="00C27CC1">
              <w:t xml:space="preserve">Доля выполненных мероприятий от общего числа запланированных мероприятий менее 20% </w:t>
            </w:r>
          </w:p>
        </w:tc>
        <w:tc>
          <w:tcPr>
            <w:tcW w:w="1418" w:type="dxa"/>
          </w:tcPr>
          <w:p w:rsidR="0083468F" w:rsidRDefault="00B16D8D" w:rsidP="000F47A8">
            <w:pPr>
              <w:ind w:left="400" w:right="400"/>
              <w:jc w:val="center"/>
            </w:pPr>
            <w:r>
              <w:t>0</w:t>
            </w:r>
          </w:p>
        </w:tc>
        <w:tc>
          <w:tcPr>
            <w:tcW w:w="1275" w:type="dxa"/>
            <w:vMerge/>
          </w:tcPr>
          <w:p w:rsidR="0083468F" w:rsidRDefault="0083468F" w:rsidP="000F47A8">
            <w:pPr>
              <w:ind w:hanging="367"/>
            </w:pPr>
          </w:p>
        </w:tc>
      </w:tr>
      <w:tr w:rsidR="0083468F" w:rsidTr="000F47A8">
        <w:tc>
          <w:tcPr>
            <w:tcW w:w="9747" w:type="dxa"/>
            <w:gridSpan w:val="4"/>
          </w:tcPr>
          <w:p w:rsidR="0083468F" w:rsidRPr="00C27CC1" w:rsidRDefault="0083468F" w:rsidP="000F47A8">
            <w:pPr>
              <w:ind w:right="-634" w:hanging="367"/>
              <w:jc w:val="center"/>
            </w:pPr>
            <w:r w:rsidRPr="00C27CC1">
              <w:rPr>
                <w:b/>
                <w:bCs/>
              </w:rPr>
              <w:t>К 4. Уровень финансового обеспечения Программы</w:t>
            </w:r>
          </w:p>
        </w:tc>
      </w:tr>
      <w:tr w:rsidR="0083468F" w:rsidTr="000F47A8">
        <w:tc>
          <w:tcPr>
            <w:tcW w:w="2390" w:type="dxa"/>
            <w:vMerge w:val="restart"/>
          </w:tcPr>
          <w:p w:rsidR="0083468F" w:rsidRPr="00C27CC1" w:rsidRDefault="0083468F" w:rsidP="000F47A8">
            <w:r w:rsidRPr="00C27CC1">
              <w:t>4.1. Уровень финансового обеспечения Программы с момента начала ее реализации</w:t>
            </w:r>
          </w:p>
        </w:tc>
        <w:tc>
          <w:tcPr>
            <w:tcW w:w="4664" w:type="dxa"/>
          </w:tcPr>
          <w:p w:rsidR="0083468F" w:rsidRPr="00C27CC1" w:rsidRDefault="0083468F" w:rsidP="000F47A8">
            <w:pPr>
              <w:ind w:left="127"/>
              <w:jc w:val="both"/>
            </w:pPr>
            <w:r w:rsidRPr="00C27CC1">
              <w:t>Финансовое обеспечение из всех источников свыше 80 процентов от запланированного объема</w:t>
            </w:r>
          </w:p>
        </w:tc>
        <w:tc>
          <w:tcPr>
            <w:tcW w:w="1418" w:type="dxa"/>
          </w:tcPr>
          <w:p w:rsidR="0083468F" w:rsidRDefault="000B0032" w:rsidP="000F47A8">
            <w:pPr>
              <w:ind w:left="400" w:right="400"/>
              <w:jc w:val="center"/>
            </w:pPr>
            <w:r>
              <w:t>4</w:t>
            </w:r>
          </w:p>
        </w:tc>
        <w:tc>
          <w:tcPr>
            <w:tcW w:w="1275" w:type="dxa"/>
            <w:vMerge w:val="restart"/>
          </w:tcPr>
          <w:p w:rsidR="0083468F" w:rsidRDefault="0083468F" w:rsidP="000F47A8">
            <w:pPr>
              <w:ind w:left="400" w:right="400" w:hanging="367"/>
              <w:jc w:val="center"/>
            </w:pPr>
            <w:r>
              <w:t> </w:t>
            </w:r>
          </w:p>
          <w:p w:rsidR="0083468F" w:rsidRDefault="0083468F" w:rsidP="000F47A8">
            <w:pPr>
              <w:ind w:left="400" w:right="400" w:hanging="367"/>
              <w:jc w:val="center"/>
            </w:pPr>
            <w:r>
              <w:t> </w:t>
            </w:r>
          </w:p>
          <w:p w:rsidR="0083468F" w:rsidRDefault="0083468F" w:rsidP="000F47A8">
            <w:pPr>
              <w:ind w:left="400" w:right="400" w:hanging="367"/>
              <w:jc w:val="center"/>
            </w:pPr>
            <w:r>
              <w:t> </w:t>
            </w:r>
          </w:p>
          <w:p w:rsidR="0083468F" w:rsidRDefault="0083468F" w:rsidP="000F47A8">
            <w:pPr>
              <w:ind w:left="400" w:right="400" w:hanging="367"/>
              <w:jc w:val="center"/>
            </w:pPr>
            <w:r>
              <w:t>1,0</w:t>
            </w:r>
          </w:p>
        </w:tc>
      </w:tr>
      <w:tr w:rsidR="0083468F" w:rsidTr="000F47A8">
        <w:tc>
          <w:tcPr>
            <w:tcW w:w="2390" w:type="dxa"/>
            <w:vMerge/>
          </w:tcPr>
          <w:p w:rsidR="0083468F" w:rsidRPr="00C27CC1" w:rsidRDefault="0083468F" w:rsidP="000F47A8">
            <w:pPr>
              <w:ind w:left="127"/>
              <w:jc w:val="both"/>
            </w:pPr>
          </w:p>
        </w:tc>
        <w:tc>
          <w:tcPr>
            <w:tcW w:w="4664" w:type="dxa"/>
          </w:tcPr>
          <w:p w:rsidR="0083468F" w:rsidRPr="00C27CC1" w:rsidRDefault="0083468F" w:rsidP="000F47A8">
            <w:pPr>
              <w:ind w:left="127"/>
              <w:jc w:val="both"/>
            </w:pPr>
            <w:r w:rsidRPr="00C27CC1">
              <w:t>Финансовое обеспечение из всех источников от 50 до 80 процентов от запланированного объема</w:t>
            </w:r>
          </w:p>
        </w:tc>
        <w:tc>
          <w:tcPr>
            <w:tcW w:w="1418" w:type="dxa"/>
          </w:tcPr>
          <w:p w:rsidR="0083468F" w:rsidRDefault="00B16D8D" w:rsidP="000F47A8">
            <w:pPr>
              <w:ind w:left="400" w:right="400"/>
              <w:jc w:val="center"/>
            </w:pPr>
            <w:r>
              <w:t>1</w:t>
            </w:r>
          </w:p>
        </w:tc>
        <w:tc>
          <w:tcPr>
            <w:tcW w:w="1275" w:type="dxa"/>
            <w:vMerge/>
          </w:tcPr>
          <w:p w:rsidR="0083468F" w:rsidRDefault="0083468F" w:rsidP="000F47A8">
            <w:pPr>
              <w:ind w:hanging="367"/>
            </w:pPr>
          </w:p>
        </w:tc>
      </w:tr>
      <w:tr w:rsidR="0083468F" w:rsidTr="000F47A8">
        <w:tc>
          <w:tcPr>
            <w:tcW w:w="2390" w:type="dxa"/>
            <w:vMerge/>
          </w:tcPr>
          <w:p w:rsidR="0083468F" w:rsidRPr="00C27CC1" w:rsidRDefault="0083468F" w:rsidP="000F47A8">
            <w:pPr>
              <w:ind w:left="127"/>
              <w:jc w:val="both"/>
            </w:pPr>
          </w:p>
        </w:tc>
        <w:tc>
          <w:tcPr>
            <w:tcW w:w="4664" w:type="dxa"/>
          </w:tcPr>
          <w:p w:rsidR="0083468F" w:rsidRPr="00C27CC1" w:rsidRDefault="0083468F" w:rsidP="000F47A8">
            <w:pPr>
              <w:ind w:left="127"/>
              <w:jc w:val="both"/>
            </w:pPr>
            <w:r w:rsidRPr="00C27CC1">
              <w:t>Финансовое обеспечение из всех источников от 20 до 50 процентов от запланированного объема</w:t>
            </w:r>
          </w:p>
        </w:tc>
        <w:tc>
          <w:tcPr>
            <w:tcW w:w="1418" w:type="dxa"/>
          </w:tcPr>
          <w:p w:rsidR="0083468F" w:rsidRDefault="000B0032" w:rsidP="000F47A8">
            <w:pPr>
              <w:ind w:left="400" w:right="400"/>
              <w:jc w:val="center"/>
            </w:pPr>
            <w:r>
              <w:t>0</w:t>
            </w:r>
          </w:p>
        </w:tc>
        <w:tc>
          <w:tcPr>
            <w:tcW w:w="1275" w:type="dxa"/>
            <w:vMerge/>
          </w:tcPr>
          <w:p w:rsidR="0083468F" w:rsidRDefault="0083468F" w:rsidP="000F47A8">
            <w:pPr>
              <w:ind w:hanging="367"/>
            </w:pPr>
          </w:p>
        </w:tc>
      </w:tr>
      <w:tr w:rsidR="0083468F" w:rsidTr="000F47A8">
        <w:tc>
          <w:tcPr>
            <w:tcW w:w="2390" w:type="dxa"/>
            <w:vMerge/>
          </w:tcPr>
          <w:p w:rsidR="0083468F" w:rsidRPr="00C27CC1" w:rsidRDefault="0083468F" w:rsidP="000F47A8">
            <w:pPr>
              <w:ind w:left="127"/>
              <w:jc w:val="both"/>
            </w:pPr>
          </w:p>
        </w:tc>
        <w:tc>
          <w:tcPr>
            <w:tcW w:w="4664" w:type="dxa"/>
          </w:tcPr>
          <w:p w:rsidR="0083468F" w:rsidRPr="00C27CC1" w:rsidRDefault="0083468F" w:rsidP="000F47A8">
            <w:pPr>
              <w:ind w:left="127"/>
              <w:jc w:val="both"/>
            </w:pPr>
            <w:r w:rsidRPr="00C27CC1">
              <w:t>Финансовое обеспечение из всех источников менее 20 процентов от запланированного объема</w:t>
            </w:r>
          </w:p>
        </w:tc>
        <w:tc>
          <w:tcPr>
            <w:tcW w:w="1418" w:type="dxa"/>
          </w:tcPr>
          <w:p w:rsidR="0083468F" w:rsidRDefault="00B16D8D" w:rsidP="000F47A8">
            <w:pPr>
              <w:ind w:left="400" w:right="400"/>
              <w:jc w:val="center"/>
            </w:pPr>
            <w:r>
              <w:t>0</w:t>
            </w:r>
          </w:p>
        </w:tc>
        <w:tc>
          <w:tcPr>
            <w:tcW w:w="1275" w:type="dxa"/>
            <w:vMerge/>
          </w:tcPr>
          <w:p w:rsidR="0083468F" w:rsidRDefault="0083468F" w:rsidP="000F47A8">
            <w:pPr>
              <w:ind w:hanging="367"/>
            </w:pPr>
          </w:p>
        </w:tc>
      </w:tr>
      <w:tr w:rsidR="0083468F" w:rsidTr="000F47A8">
        <w:tc>
          <w:tcPr>
            <w:tcW w:w="2390" w:type="dxa"/>
            <w:vMerge w:val="restart"/>
          </w:tcPr>
          <w:p w:rsidR="0083468F" w:rsidRPr="00C27CC1" w:rsidRDefault="0083468F" w:rsidP="000F47A8">
            <w:r w:rsidRPr="00C27CC1">
              <w:t>4.2. Уровень финансового обеспечения Программы в отчетном финансовом году</w:t>
            </w:r>
          </w:p>
        </w:tc>
        <w:tc>
          <w:tcPr>
            <w:tcW w:w="4664" w:type="dxa"/>
          </w:tcPr>
          <w:p w:rsidR="0083468F" w:rsidRPr="00C27CC1" w:rsidRDefault="0083468F" w:rsidP="000F47A8">
            <w:pPr>
              <w:ind w:left="127"/>
              <w:jc w:val="both"/>
            </w:pPr>
            <w:r w:rsidRPr="00C27CC1">
              <w:t>Финансовое обеспечение из всех источников свыше 80 процентов от запланированного объема</w:t>
            </w:r>
          </w:p>
        </w:tc>
        <w:tc>
          <w:tcPr>
            <w:tcW w:w="1418" w:type="dxa"/>
          </w:tcPr>
          <w:p w:rsidR="0083468F" w:rsidRDefault="000B0032" w:rsidP="000F47A8">
            <w:pPr>
              <w:ind w:left="400" w:right="400"/>
              <w:jc w:val="center"/>
            </w:pPr>
            <w:r>
              <w:t>4</w:t>
            </w:r>
          </w:p>
        </w:tc>
        <w:tc>
          <w:tcPr>
            <w:tcW w:w="1275" w:type="dxa"/>
            <w:vMerge w:val="restart"/>
          </w:tcPr>
          <w:p w:rsidR="0083468F" w:rsidRDefault="0083468F" w:rsidP="000F47A8">
            <w:pPr>
              <w:ind w:left="400" w:right="400" w:hanging="367"/>
              <w:jc w:val="center"/>
            </w:pPr>
            <w:r>
              <w:t> </w:t>
            </w:r>
          </w:p>
          <w:p w:rsidR="0083468F" w:rsidRDefault="0083468F" w:rsidP="000F47A8">
            <w:pPr>
              <w:ind w:left="400" w:right="400" w:hanging="367"/>
              <w:jc w:val="center"/>
            </w:pPr>
            <w:r>
              <w:t> </w:t>
            </w:r>
          </w:p>
          <w:p w:rsidR="0083468F" w:rsidRDefault="0083468F" w:rsidP="000F47A8">
            <w:pPr>
              <w:ind w:left="400" w:right="400" w:hanging="367"/>
              <w:jc w:val="center"/>
            </w:pPr>
            <w:r>
              <w:t>1,0</w:t>
            </w:r>
          </w:p>
        </w:tc>
      </w:tr>
      <w:tr w:rsidR="0083468F" w:rsidTr="000F47A8">
        <w:tc>
          <w:tcPr>
            <w:tcW w:w="2390" w:type="dxa"/>
            <w:vMerge/>
          </w:tcPr>
          <w:p w:rsidR="0083468F" w:rsidRPr="00C27CC1" w:rsidRDefault="0083468F" w:rsidP="000F47A8">
            <w:pPr>
              <w:ind w:left="127"/>
              <w:jc w:val="both"/>
            </w:pPr>
          </w:p>
        </w:tc>
        <w:tc>
          <w:tcPr>
            <w:tcW w:w="4664" w:type="dxa"/>
          </w:tcPr>
          <w:p w:rsidR="0083468F" w:rsidRPr="00C27CC1" w:rsidRDefault="0083468F" w:rsidP="000F47A8">
            <w:pPr>
              <w:ind w:left="127"/>
              <w:jc w:val="both"/>
            </w:pPr>
            <w:r w:rsidRPr="00C27CC1">
              <w:t>Финансовое обеспечение из всех источников от 50 до 80 процентов от запланированного объема</w:t>
            </w:r>
          </w:p>
        </w:tc>
        <w:tc>
          <w:tcPr>
            <w:tcW w:w="1418" w:type="dxa"/>
          </w:tcPr>
          <w:p w:rsidR="0083468F" w:rsidRDefault="00B16D8D" w:rsidP="000F47A8">
            <w:pPr>
              <w:ind w:left="400" w:right="400"/>
              <w:jc w:val="center"/>
            </w:pPr>
            <w:r>
              <w:t>1</w:t>
            </w:r>
          </w:p>
        </w:tc>
        <w:tc>
          <w:tcPr>
            <w:tcW w:w="1275" w:type="dxa"/>
            <w:vMerge/>
          </w:tcPr>
          <w:p w:rsidR="0083468F" w:rsidRDefault="0083468F" w:rsidP="000F47A8">
            <w:pPr>
              <w:ind w:hanging="367"/>
            </w:pPr>
          </w:p>
        </w:tc>
      </w:tr>
      <w:tr w:rsidR="0083468F" w:rsidTr="000F47A8">
        <w:tc>
          <w:tcPr>
            <w:tcW w:w="2390" w:type="dxa"/>
            <w:vMerge/>
          </w:tcPr>
          <w:p w:rsidR="0083468F" w:rsidRPr="00C27CC1" w:rsidRDefault="0083468F" w:rsidP="000F47A8">
            <w:pPr>
              <w:ind w:left="127"/>
              <w:jc w:val="both"/>
            </w:pPr>
          </w:p>
        </w:tc>
        <w:tc>
          <w:tcPr>
            <w:tcW w:w="4664" w:type="dxa"/>
          </w:tcPr>
          <w:p w:rsidR="0083468F" w:rsidRPr="00C27CC1" w:rsidRDefault="0083468F" w:rsidP="000F47A8">
            <w:pPr>
              <w:ind w:left="127"/>
              <w:jc w:val="both"/>
            </w:pPr>
            <w:r w:rsidRPr="00C27CC1">
              <w:t xml:space="preserve">Финансовое обеспечение из всех источников от 20 до 50 процентов от запланированного </w:t>
            </w:r>
            <w:r w:rsidRPr="00C27CC1">
              <w:lastRenderedPageBreak/>
              <w:t>объема</w:t>
            </w:r>
          </w:p>
        </w:tc>
        <w:tc>
          <w:tcPr>
            <w:tcW w:w="1418" w:type="dxa"/>
          </w:tcPr>
          <w:p w:rsidR="0083468F" w:rsidRDefault="000B0032" w:rsidP="000F47A8">
            <w:pPr>
              <w:ind w:left="400" w:right="400"/>
              <w:jc w:val="center"/>
            </w:pPr>
            <w:r>
              <w:lastRenderedPageBreak/>
              <w:t>0</w:t>
            </w:r>
          </w:p>
        </w:tc>
        <w:tc>
          <w:tcPr>
            <w:tcW w:w="1275" w:type="dxa"/>
            <w:vMerge/>
          </w:tcPr>
          <w:p w:rsidR="0083468F" w:rsidRDefault="0083468F" w:rsidP="000F47A8">
            <w:pPr>
              <w:ind w:hanging="367"/>
            </w:pPr>
          </w:p>
        </w:tc>
      </w:tr>
      <w:tr w:rsidR="0083468F" w:rsidTr="000F47A8">
        <w:tc>
          <w:tcPr>
            <w:tcW w:w="2390" w:type="dxa"/>
            <w:vMerge/>
          </w:tcPr>
          <w:p w:rsidR="0083468F" w:rsidRPr="00C27CC1" w:rsidRDefault="0083468F" w:rsidP="000F47A8">
            <w:pPr>
              <w:ind w:left="127"/>
              <w:jc w:val="both"/>
            </w:pPr>
          </w:p>
        </w:tc>
        <w:tc>
          <w:tcPr>
            <w:tcW w:w="4664" w:type="dxa"/>
          </w:tcPr>
          <w:p w:rsidR="0083468F" w:rsidRPr="00C27CC1" w:rsidRDefault="0083468F" w:rsidP="000F47A8">
            <w:pPr>
              <w:ind w:left="127"/>
              <w:jc w:val="both"/>
            </w:pPr>
            <w:r w:rsidRPr="00C27CC1">
              <w:t>Финансовое обеспечение из всех источников менее 20 процентов от запланированного объема</w:t>
            </w:r>
          </w:p>
        </w:tc>
        <w:tc>
          <w:tcPr>
            <w:tcW w:w="1418" w:type="dxa"/>
          </w:tcPr>
          <w:p w:rsidR="0083468F" w:rsidRDefault="00B16D8D" w:rsidP="000F47A8">
            <w:pPr>
              <w:ind w:left="400" w:right="400"/>
              <w:jc w:val="center"/>
            </w:pPr>
            <w:r>
              <w:t>0</w:t>
            </w:r>
          </w:p>
        </w:tc>
        <w:tc>
          <w:tcPr>
            <w:tcW w:w="1275" w:type="dxa"/>
            <w:vMerge/>
          </w:tcPr>
          <w:p w:rsidR="0083468F" w:rsidRDefault="0083468F" w:rsidP="000F47A8">
            <w:pPr>
              <w:ind w:hanging="367"/>
            </w:pPr>
          </w:p>
        </w:tc>
      </w:tr>
      <w:tr w:rsidR="0083468F" w:rsidTr="000F47A8">
        <w:tc>
          <w:tcPr>
            <w:tcW w:w="2390" w:type="dxa"/>
            <w:vMerge w:val="restart"/>
          </w:tcPr>
          <w:p w:rsidR="0083468F" w:rsidRPr="00C27CC1" w:rsidRDefault="0083468F" w:rsidP="000B0032">
            <w:r w:rsidRPr="00C27CC1">
              <w:t>4.3. Доля фактического объема финансирования Программы из бюджета</w:t>
            </w:r>
            <w:r w:rsidR="000B0032">
              <w:t xml:space="preserve"> поселения</w:t>
            </w:r>
            <w:r w:rsidRPr="00C27CC1">
              <w:t xml:space="preserve"> от запланированного объема финансирования из бюджета </w:t>
            </w:r>
            <w:r w:rsidR="000B0032">
              <w:t>поселения</w:t>
            </w:r>
            <w:r w:rsidRPr="00C27CC1">
              <w:t>  в отчетном финансовом году</w:t>
            </w:r>
          </w:p>
        </w:tc>
        <w:tc>
          <w:tcPr>
            <w:tcW w:w="4664" w:type="dxa"/>
          </w:tcPr>
          <w:p w:rsidR="0083468F" w:rsidRPr="00C27CC1" w:rsidRDefault="0083468F" w:rsidP="000F47A8">
            <w:pPr>
              <w:ind w:left="127" w:firstLine="400"/>
              <w:jc w:val="both"/>
            </w:pPr>
            <w:r w:rsidRPr="00C27CC1">
              <w:t>свыше 80%</w:t>
            </w:r>
          </w:p>
        </w:tc>
        <w:tc>
          <w:tcPr>
            <w:tcW w:w="1418" w:type="dxa"/>
          </w:tcPr>
          <w:p w:rsidR="0083468F" w:rsidRDefault="000B0032" w:rsidP="000F47A8">
            <w:pPr>
              <w:ind w:left="400" w:right="400"/>
              <w:jc w:val="center"/>
            </w:pPr>
            <w:r>
              <w:t>4</w:t>
            </w:r>
          </w:p>
        </w:tc>
        <w:tc>
          <w:tcPr>
            <w:tcW w:w="1275" w:type="dxa"/>
            <w:vMerge w:val="restart"/>
          </w:tcPr>
          <w:p w:rsidR="0083468F" w:rsidRDefault="0083468F" w:rsidP="000F47A8">
            <w:pPr>
              <w:ind w:left="400" w:right="400" w:hanging="367"/>
              <w:jc w:val="center"/>
            </w:pPr>
            <w:r>
              <w:t> </w:t>
            </w:r>
          </w:p>
          <w:p w:rsidR="0083468F" w:rsidRDefault="0083468F" w:rsidP="000F47A8">
            <w:pPr>
              <w:ind w:left="400" w:right="400" w:hanging="367"/>
              <w:jc w:val="center"/>
            </w:pPr>
            <w:r>
              <w:t> </w:t>
            </w:r>
          </w:p>
          <w:p w:rsidR="0083468F" w:rsidRDefault="0083468F" w:rsidP="000F47A8">
            <w:pPr>
              <w:ind w:left="400" w:right="400" w:hanging="367"/>
              <w:jc w:val="center"/>
            </w:pPr>
            <w:r>
              <w:t>1,0</w:t>
            </w:r>
          </w:p>
        </w:tc>
      </w:tr>
      <w:tr w:rsidR="0083468F" w:rsidTr="000F47A8">
        <w:tc>
          <w:tcPr>
            <w:tcW w:w="2390" w:type="dxa"/>
            <w:vMerge/>
          </w:tcPr>
          <w:p w:rsidR="0083468F" w:rsidRPr="00C27CC1" w:rsidRDefault="0083468F" w:rsidP="000F47A8">
            <w:pPr>
              <w:ind w:left="127"/>
              <w:jc w:val="both"/>
            </w:pPr>
          </w:p>
        </w:tc>
        <w:tc>
          <w:tcPr>
            <w:tcW w:w="4664" w:type="dxa"/>
          </w:tcPr>
          <w:p w:rsidR="0083468F" w:rsidRPr="00C27CC1" w:rsidRDefault="0083468F" w:rsidP="000F47A8">
            <w:pPr>
              <w:ind w:left="127" w:firstLine="400"/>
              <w:jc w:val="both"/>
            </w:pPr>
            <w:r w:rsidRPr="00C27CC1">
              <w:t>свыше 50% и менее 80%</w:t>
            </w:r>
          </w:p>
        </w:tc>
        <w:tc>
          <w:tcPr>
            <w:tcW w:w="1418" w:type="dxa"/>
          </w:tcPr>
          <w:p w:rsidR="0083468F" w:rsidRDefault="00B16D8D" w:rsidP="000F47A8">
            <w:pPr>
              <w:ind w:left="400" w:right="400"/>
              <w:jc w:val="center"/>
            </w:pPr>
            <w:r>
              <w:t>1</w:t>
            </w:r>
          </w:p>
        </w:tc>
        <w:tc>
          <w:tcPr>
            <w:tcW w:w="1275" w:type="dxa"/>
            <w:vMerge/>
          </w:tcPr>
          <w:p w:rsidR="0083468F" w:rsidRDefault="0083468F" w:rsidP="000F47A8">
            <w:pPr>
              <w:ind w:hanging="367"/>
            </w:pPr>
          </w:p>
        </w:tc>
      </w:tr>
      <w:tr w:rsidR="0083468F" w:rsidTr="000F47A8">
        <w:tc>
          <w:tcPr>
            <w:tcW w:w="2390" w:type="dxa"/>
            <w:vMerge/>
          </w:tcPr>
          <w:p w:rsidR="0083468F" w:rsidRPr="00C27CC1" w:rsidRDefault="0083468F" w:rsidP="000F47A8">
            <w:pPr>
              <w:ind w:left="127"/>
              <w:jc w:val="both"/>
            </w:pPr>
          </w:p>
        </w:tc>
        <w:tc>
          <w:tcPr>
            <w:tcW w:w="4664" w:type="dxa"/>
          </w:tcPr>
          <w:p w:rsidR="0083468F" w:rsidRPr="00C27CC1" w:rsidRDefault="0083468F" w:rsidP="000F47A8">
            <w:pPr>
              <w:ind w:left="127" w:firstLine="400"/>
              <w:jc w:val="both"/>
            </w:pPr>
            <w:r w:rsidRPr="00C27CC1">
              <w:t>свыше 20% и менее 50%</w:t>
            </w:r>
          </w:p>
        </w:tc>
        <w:tc>
          <w:tcPr>
            <w:tcW w:w="1418" w:type="dxa"/>
          </w:tcPr>
          <w:p w:rsidR="0083468F" w:rsidRDefault="000B0032" w:rsidP="000F47A8">
            <w:pPr>
              <w:ind w:left="400" w:right="400"/>
              <w:jc w:val="center"/>
            </w:pPr>
            <w:r>
              <w:t>0</w:t>
            </w:r>
          </w:p>
        </w:tc>
        <w:tc>
          <w:tcPr>
            <w:tcW w:w="1275" w:type="dxa"/>
            <w:vMerge/>
          </w:tcPr>
          <w:p w:rsidR="0083468F" w:rsidRDefault="0083468F" w:rsidP="000F47A8">
            <w:pPr>
              <w:ind w:hanging="367"/>
            </w:pPr>
          </w:p>
        </w:tc>
      </w:tr>
      <w:tr w:rsidR="0083468F" w:rsidTr="000F47A8">
        <w:tc>
          <w:tcPr>
            <w:tcW w:w="2390" w:type="dxa"/>
            <w:vMerge/>
          </w:tcPr>
          <w:p w:rsidR="0083468F" w:rsidRPr="00C27CC1" w:rsidRDefault="0083468F" w:rsidP="000F47A8">
            <w:pPr>
              <w:ind w:left="127"/>
              <w:jc w:val="both"/>
            </w:pPr>
          </w:p>
        </w:tc>
        <w:tc>
          <w:tcPr>
            <w:tcW w:w="4664" w:type="dxa"/>
          </w:tcPr>
          <w:p w:rsidR="0083468F" w:rsidRPr="00C27CC1" w:rsidRDefault="0083468F" w:rsidP="000F47A8">
            <w:pPr>
              <w:ind w:left="127" w:firstLine="400"/>
              <w:jc w:val="both"/>
            </w:pPr>
            <w:r w:rsidRPr="00C27CC1">
              <w:t>менее 20%</w:t>
            </w:r>
          </w:p>
        </w:tc>
        <w:tc>
          <w:tcPr>
            <w:tcW w:w="1418" w:type="dxa"/>
          </w:tcPr>
          <w:p w:rsidR="0083468F" w:rsidRDefault="00B16D8D" w:rsidP="000F47A8">
            <w:pPr>
              <w:ind w:left="400" w:right="400"/>
              <w:jc w:val="center"/>
            </w:pPr>
            <w:r>
              <w:t>0</w:t>
            </w:r>
          </w:p>
        </w:tc>
        <w:tc>
          <w:tcPr>
            <w:tcW w:w="1275" w:type="dxa"/>
            <w:vMerge/>
          </w:tcPr>
          <w:p w:rsidR="0083468F" w:rsidRDefault="0083468F" w:rsidP="000F47A8">
            <w:pPr>
              <w:ind w:hanging="367"/>
            </w:pPr>
          </w:p>
        </w:tc>
      </w:tr>
      <w:tr w:rsidR="0083468F" w:rsidTr="000F47A8">
        <w:tc>
          <w:tcPr>
            <w:tcW w:w="2390" w:type="dxa"/>
            <w:vMerge w:val="restart"/>
          </w:tcPr>
          <w:p w:rsidR="0083468F" w:rsidRPr="00C27CC1" w:rsidRDefault="0083468F" w:rsidP="000F47A8">
            <w:r w:rsidRPr="00C27CC1">
              <w:t>3.4. Наличие софинансирования мероприятий Программы из внебюджетных источников</w:t>
            </w:r>
          </w:p>
        </w:tc>
        <w:tc>
          <w:tcPr>
            <w:tcW w:w="4664" w:type="dxa"/>
          </w:tcPr>
          <w:p w:rsidR="0083468F" w:rsidRPr="00C27CC1" w:rsidRDefault="0083468F" w:rsidP="000F47A8">
            <w:pPr>
              <w:ind w:left="127"/>
              <w:jc w:val="both"/>
            </w:pPr>
            <w:r w:rsidRPr="00C27CC1">
              <w:t>Программа соответствует критерию</w:t>
            </w:r>
          </w:p>
        </w:tc>
        <w:tc>
          <w:tcPr>
            <w:tcW w:w="1418" w:type="dxa"/>
          </w:tcPr>
          <w:p w:rsidR="0083468F" w:rsidRDefault="00B16D8D" w:rsidP="000F47A8">
            <w:pPr>
              <w:ind w:left="400" w:right="400"/>
              <w:jc w:val="center"/>
            </w:pPr>
            <w:r>
              <w:t>2</w:t>
            </w:r>
          </w:p>
        </w:tc>
        <w:tc>
          <w:tcPr>
            <w:tcW w:w="1275" w:type="dxa"/>
            <w:vMerge w:val="restart"/>
          </w:tcPr>
          <w:p w:rsidR="0083468F" w:rsidRDefault="0083468F" w:rsidP="000F47A8">
            <w:pPr>
              <w:ind w:left="400" w:right="400" w:hanging="367"/>
              <w:jc w:val="center"/>
            </w:pPr>
            <w:r>
              <w:t> </w:t>
            </w:r>
          </w:p>
          <w:p w:rsidR="0083468F" w:rsidRDefault="0083468F" w:rsidP="000F47A8">
            <w:pPr>
              <w:ind w:left="400" w:right="400" w:hanging="367"/>
              <w:jc w:val="center"/>
            </w:pPr>
            <w:r>
              <w:t>1,0</w:t>
            </w:r>
          </w:p>
        </w:tc>
      </w:tr>
      <w:tr w:rsidR="0083468F" w:rsidTr="000F47A8">
        <w:tc>
          <w:tcPr>
            <w:tcW w:w="2390" w:type="dxa"/>
            <w:vMerge/>
          </w:tcPr>
          <w:p w:rsidR="0083468F" w:rsidRPr="00C27CC1" w:rsidRDefault="0083468F" w:rsidP="000F47A8">
            <w:pPr>
              <w:ind w:left="127"/>
              <w:jc w:val="both"/>
            </w:pPr>
          </w:p>
        </w:tc>
        <w:tc>
          <w:tcPr>
            <w:tcW w:w="4664" w:type="dxa"/>
          </w:tcPr>
          <w:p w:rsidR="0083468F" w:rsidRPr="00C27CC1" w:rsidRDefault="0083468F" w:rsidP="000F47A8">
            <w:pPr>
              <w:ind w:left="127"/>
              <w:jc w:val="both"/>
            </w:pPr>
            <w:r w:rsidRPr="00C27CC1">
              <w:t>Программа не соответствует критерию</w:t>
            </w:r>
          </w:p>
        </w:tc>
        <w:tc>
          <w:tcPr>
            <w:tcW w:w="1418" w:type="dxa"/>
          </w:tcPr>
          <w:p w:rsidR="0083468F" w:rsidRDefault="0083468F" w:rsidP="000F47A8">
            <w:pPr>
              <w:ind w:left="400" w:right="400"/>
              <w:jc w:val="center"/>
            </w:pPr>
            <w:r>
              <w:t>0</w:t>
            </w:r>
          </w:p>
        </w:tc>
        <w:tc>
          <w:tcPr>
            <w:tcW w:w="1275" w:type="dxa"/>
            <w:vMerge/>
          </w:tcPr>
          <w:p w:rsidR="0083468F" w:rsidRDefault="0083468F" w:rsidP="000F47A8">
            <w:pPr>
              <w:ind w:hanging="367"/>
            </w:pPr>
          </w:p>
        </w:tc>
      </w:tr>
      <w:tr w:rsidR="0083468F" w:rsidTr="000F47A8">
        <w:tc>
          <w:tcPr>
            <w:tcW w:w="9747" w:type="dxa"/>
            <w:gridSpan w:val="4"/>
          </w:tcPr>
          <w:p w:rsidR="0083468F" w:rsidRPr="00C27CC1" w:rsidRDefault="0083468F" w:rsidP="000F47A8">
            <w:pPr>
              <w:ind w:right="-634" w:hanging="367"/>
              <w:jc w:val="center"/>
            </w:pPr>
            <w:r w:rsidRPr="00C27CC1">
              <w:rPr>
                <w:b/>
                <w:bCs/>
              </w:rPr>
              <w:t>К 5. Организация контроля за реализацией Программы, уровень динамики индикаторов</w:t>
            </w:r>
          </w:p>
        </w:tc>
      </w:tr>
      <w:tr w:rsidR="0083468F" w:rsidTr="000F47A8">
        <w:tc>
          <w:tcPr>
            <w:tcW w:w="2390" w:type="dxa"/>
            <w:vMerge w:val="restart"/>
          </w:tcPr>
          <w:p w:rsidR="0083468F" w:rsidRPr="00C27CC1" w:rsidRDefault="0083468F" w:rsidP="000F47A8">
            <w:r w:rsidRPr="00C27CC1">
              <w:t xml:space="preserve">5.1. Количество изменений, внесенных в Программу за отчетный год реализации </w:t>
            </w:r>
            <w:r w:rsidRPr="000F47A8">
              <w:rPr>
                <w:sz w:val="24"/>
                <w:szCs w:val="24"/>
              </w:rPr>
              <w:t>Программы</w:t>
            </w:r>
            <w:r w:rsidRPr="00C27CC1">
              <w:t xml:space="preserve"> (без учета внесенных изменений, связанных с финансированием Программы)</w:t>
            </w:r>
          </w:p>
        </w:tc>
        <w:tc>
          <w:tcPr>
            <w:tcW w:w="4664" w:type="dxa"/>
          </w:tcPr>
          <w:p w:rsidR="0083468F" w:rsidRPr="00C27CC1" w:rsidRDefault="0083468F" w:rsidP="000F47A8">
            <w:pPr>
              <w:jc w:val="both"/>
            </w:pPr>
            <w:r w:rsidRPr="00C27CC1">
              <w:t>изменения не вносились, или внесено одно изменение</w:t>
            </w:r>
          </w:p>
        </w:tc>
        <w:tc>
          <w:tcPr>
            <w:tcW w:w="1418" w:type="dxa"/>
          </w:tcPr>
          <w:p w:rsidR="0083468F" w:rsidRDefault="000B0032" w:rsidP="000F47A8">
            <w:pPr>
              <w:ind w:left="400" w:right="400"/>
              <w:jc w:val="center"/>
            </w:pPr>
            <w:r>
              <w:t>0</w:t>
            </w:r>
          </w:p>
        </w:tc>
        <w:tc>
          <w:tcPr>
            <w:tcW w:w="1275" w:type="dxa"/>
            <w:vMerge w:val="restart"/>
          </w:tcPr>
          <w:p w:rsidR="0083468F" w:rsidRDefault="0083468F" w:rsidP="000F47A8">
            <w:pPr>
              <w:ind w:left="400" w:right="400" w:hanging="367"/>
              <w:jc w:val="center"/>
            </w:pPr>
            <w:r>
              <w:t> </w:t>
            </w:r>
          </w:p>
          <w:p w:rsidR="0083468F" w:rsidRDefault="0083468F" w:rsidP="000F47A8">
            <w:pPr>
              <w:ind w:left="400" w:right="400" w:hanging="367"/>
              <w:jc w:val="center"/>
            </w:pPr>
            <w:r>
              <w:t> </w:t>
            </w:r>
          </w:p>
          <w:p w:rsidR="0083468F" w:rsidRDefault="0083468F" w:rsidP="000F47A8">
            <w:pPr>
              <w:ind w:left="400" w:right="400" w:hanging="367"/>
              <w:jc w:val="center"/>
            </w:pPr>
            <w:r>
              <w:t>0,5</w:t>
            </w:r>
          </w:p>
        </w:tc>
      </w:tr>
      <w:tr w:rsidR="0083468F" w:rsidTr="000F47A8">
        <w:tc>
          <w:tcPr>
            <w:tcW w:w="2390" w:type="dxa"/>
            <w:vMerge/>
          </w:tcPr>
          <w:p w:rsidR="0083468F" w:rsidRPr="00C27CC1" w:rsidRDefault="0083468F" w:rsidP="000F47A8">
            <w:pPr>
              <w:ind w:firstLine="400"/>
              <w:jc w:val="both"/>
            </w:pPr>
          </w:p>
        </w:tc>
        <w:tc>
          <w:tcPr>
            <w:tcW w:w="4664" w:type="dxa"/>
          </w:tcPr>
          <w:p w:rsidR="0083468F" w:rsidRPr="00C27CC1" w:rsidRDefault="0083468F" w:rsidP="000F47A8">
            <w:pPr>
              <w:jc w:val="both"/>
            </w:pPr>
            <w:r w:rsidRPr="00C27CC1">
              <w:t>внесено два изменения</w:t>
            </w:r>
          </w:p>
        </w:tc>
        <w:tc>
          <w:tcPr>
            <w:tcW w:w="1418" w:type="dxa"/>
          </w:tcPr>
          <w:p w:rsidR="0083468F" w:rsidRDefault="000B0032" w:rsidP="000F47A8">
            <w:pPr>
              <w:ind w:left="400" w:right="400"/>
              <w:jc w:val="center"/>
            </w:pPr>
            <w:r>
              <w:t>0</w:t>
            </w:r>
          </w:p>
        </w:tc>
        <w:tc>
          <w:tcPr>
            <w:tcW w:w="1275" w:type="dxa"/>
            <w:vMerge/>
          </w:tcPr>
          <w:p w:rsidR="0083468F" w:rsidRDefault="0083468F" w:rsidP="000F47A8">
            <w:pPr>
              <w:ind w:hanging="367"/>
            </w:pPr>
          </w:p>
        </w:tc>
      </w:tr>
      <w:tr w:rsidR="0083468F" w:rsidTr="000F47A8">
        <w:tc>
          <w:tcPr>
            <w:tcW w:w="2390" w:type="dxa"/>
            <w:vMerge/>
          </w:tcPr>
          <w:p w:rsidR="0083468F" w:rsidRPr="00C27CC1" w:rsidRDefault="0083468F" w:rsidP="000F47A8">
            <w:pPr>
              <w:ind w:firstLine="400"/>
              <w:jc w:val="both"/>
            </w:pPr>
          </w:p>
        </w:tc>
        <w:tc>
          <w:tcPr>
            <w:tcW w:w="4664" w:type="dxa"/>
          </w:tcPr>
          <w:p w:rsidR="0083468F" w:rsidRPr="00C27CC1" w:rsidRDefault="0083468F" w:rsidP="000F47A8">
            <w:pPr>
              <w:jc w:val="both"/>
            </w:pPr>
            <w:r w:rsidRPr="00C27CC1">
              <w:t>внесено более двух изменения</w:t>
            </w:r>
          </w:p>
        </w:tc>
        <w:tc>
          <w:tcPr>
            <w:tcW w:w="1418" w:type="dxa"/>
          </w:tcPr>
          <w:p w:rsidR="0083468F" w:rsidRDefault="00B16D8D" w:rsidP="000F47A8">
            <w:pPr>
              <w:ind w:left="400" w:right="400"/>
              <w:jc w:val="center"/>
            </w:pPr>
            <w:r>
              <w:t>3</w:t>
            </w:r>
          </w:p>
        </w:tc>
        <w:tc>
          <w:tcPr>
            <w:tcW w:w="1275" w:type="dxa"/>
            <w:vMerge/>
          </w:tcPr>
          <w:p w:rsidR="0083468F" w:rsidRDefault="0083468F" w:rsidP="000F47A8">
            <w:pPr>
              <w:ind w:hanging="367"/>
            </w:pPr>
          </w:p>
        </w:tc>
      </w:tr>
      <w:tr w:rsidR="0083468F" w:rsidTr="000F47A8">
        <w:tc>
          <w:tcPr>
            <w:tcW w:w="2390" w:type="dxa"/>
            <w:vMerge w:val="restart"/>
          </w:tcPr>
          <w:p w:rsidR="0083468F" w:rsidRPr="00C27CC1" w:rsidRDefault="0083468F" w:rsidP="000F47A8">
            <w:r w:rsidRPr="00C27CC1">
              <w:t>5.2. Качество ежегодно представляемой информации (отчета) о выполнении Программы за отчетный период</w:t>
            </w:r>
          </w:p>
        </w:tc>
        <w:tc>
          <w:tcPr>
            <w:tcW w:w="4664" w:type="dxa"/>
          </w:tcPr>
          <w:p w:rsidR="0083468F" w:rsidRPr="00C27CC1" w:rsidRDefault="0083468F" w:rsidP="000F47A8">
            <w:pPr>
              <w:jc w:val="both"/>
            </w:pPr>
            <w:r w:rsidRPr="00C27CC1">
              <w:t>Информация полностью соответствует установленным требованиям и рекомендациям</w:t>
            </w:r>
          </w:p>
        </w:tc>
        <w:tc>
          <w:tcPr>
            <w:tcW w:w="1418" w:type="dxa"/>
          </w:tcPr>
          <w:p w:rsidR="0083468F" w:rsidRDefault="00B16D8D" w:rsidP="000F47A8">
            <w:pPr>
              <w:ind w:left="400" w:right="400"/>
              <w:jc w:val="center"/>
            </w:pPr>
            <w:r>
              <w:t>6</w:t>
            </w:r>
          </w:p>
        </w:tc>
        <w:tc>
          <w:tcPr>
            <w:tcW w:w="1275" w:type="dxa"/>
            <w:vMerge w:val="restart"/>
          </w:tcPr>
          <w:p w:rsidR="0083468F" w:rsidRDefault="0083468F" w:rsidP="000F47A8">
            <w:pPr>
              <w:ind w:left="400" w:right="400" w:hanging="367"/>
              <w:jc w:val="center"/>
            </w:pPr>
            <w:r>
              <w:t> </w:t>
            </w:r>
          </w:p>
          <w:p w:rsidR="0083468F" w:rsidRDefault="0083468F" w:rsidP="000F47A8">
            <w:pPr>
              <w:ind w:left="400" w:right="400" w:hanging="367"/>
              <w:jc w:val="center"/>
            </w:pPr>
            <w:r>
              <w:t> </w:t>
            </w:r>
          </w:p>
          <w:p w:rsidR="0083468F" w:rsidRDefault="0083468F" w:rsidP="000F47A8">
            <w:pPr>
              <w:ind w:left="400" w:right="400" w:hanging="367"/>
              <w:jc w:val="center"/>
            </w:pPr>
            <w:r>
              <w:t>0,5</w:t>
            </w:r>
          </w:p>
        </w:tc>
      </w:tr>
      <w:tr w:rsidR="0083468F" w:rsidTr="000F47A8">
        <w:tc>
          <w:tcPr>
            <w:tcW w:w="2390" w:type="dxa"/>
            <w:vMerge/>
          </w:tcPr>
          <w:p w:rsidR="0083468F" w:rsidRPr="00C27CC1" w:rsidRDefault="0083468F" w:rsidP="000F47A8">
            <w:pPr>
              <w:ind w:firstLine="400"/>
              <w:jc w:val="both"/>
            </w:pPr>
          </w:p>
        </w:tc>
        <w:tc>
          <w:tcPr>
            <w:tcW w:w="4664" w:type="dxa"/>
          </w:tcPr>
          <w:p w:rsidR="0083468F" w:rsidRPr="00C27CC1" w:rsidRDefault="0083468F" w:rsidP="000F47A8">
            <w:pPr>
              <w:jc w:val="both"/>
            </w:pPr>
            <w:r w:rsidRPr="00C27CC1">
              <w:t>Информация не содержит полного объема сведений, что затрудняет объективную оценку хода выполнения Программы</w:t>
            </w:r>
          </w:p>
        </w:tc>
        <w:tc>
          <w:tcPr>
            <w:tcW w:w="1418" w:type="dxa"/>
          </w:tcPr>
          <w:p w:rsidR="0083468F" w:rsidRDefault="000B0032" w:rsidP="000F47A8">
            <w:pPr>
              <w:ind w:left="400" w:right="400"/>
              <w:jc w:val="center"/>
            </w:pPr>
            <w:r>
              <w:t>0</w:t>
            </w:r>
          </w:p>
        </w:tc>
        <w:tc>
          <w:tcPr>
            <w:tcW w:w="1275" w:type="dxa"/>
            <w:vMerge/>
          </w:tcPr>
          <w:p w:rsidR="0083468F" w:rsidRDefault="0083468F" w:rsidP="000F47A8">
            <w:pPr>
              <w:ind w:hanging="367"/>
            </w:pPr>
          </w:p>
        </w:tc>
      </w:tr>
      <w:tr w:rsidR="0083468F" w:rsidTr="000F47A8">
        <w:tc>
          <w:tcPr>
            <w:tcW w:w="2390" w:type="dxa"/>
            <w:vMerge/>
          </w:tcPr>
          <w:p w:rsidR="0083468F" w:rsidRPr="00C27CC1" w:rsidRDefault="0083468F" w:rsidP="000F47A8">
            <w:pPr>
              <w:ind w:firstLine="400"/>
              <w:jc w:val="both"/>
            </w:pPr>
          </w:p>
        </w:tc>
        <w:tc>
          <w:tcPr>
            <w:tcW w:w="4664" w:type="dxa"/>
          </w:tcPr>
          <w:p w:rsidR="0083468F" w:rsidRPr="00C27CC1" w:rsidRDefault="0083468F" w:rsidP="000F47A8">
            <w:pPr>
              <w:jc w:val="both"/>
            </w:pPr>
            <w:r w:rsidRPr="00C27CC1">
              <w:t xml:space="preserve">Информация не соответствует установленным требованиям и рекомендациям, и материал должен быть переработан </w:t>
            </w:r>
          </w:p>
        </w:tc>
        <w:tc>
          <w:tcPr>
            <w:tcW w:w="1418" w:type="dxa"/>
          </w:tcPr>
          <w:p w:rsidR="0083468F" w:rsidRDefault="0083468F" w:rsidP="000F47A8">
            <w:pPr>
              <w:ind w:left="400" w:right="400"/>
              <w:jc w:val="center"/>
            </w:pPr>
            <w:r>
              <w:t>0</w:t>
            </w:r>
          </w:p>
        </w:tc>
        <w:tc>
          <w:tcPr>
            <w:tcW w:w="1275" w:type="dxa"/>
            <w:vMerge/>
          </w:tcPr>
          <w:p w:rsidR="0083468F" w:rsidRDefault="0083468F" w:rsidP="000F47A8">
            <w:pPr>
              <w:ind w:hanging="367"/>
            </w:pPr>
          </w:p>
        </w:tc>
      </w:tr>
      <w:tr w:rsidR="0083468F" w:rsidTr="000F47A8">
        <w:tc>
          <w:tcPr>
            <w:tcW w:w="2390" w:type="dxa"/>
            <w:vMerge w:val="restart"/>
          </w:tcPr>
          <w:p w:rsidR="0083468F" w:rsidRPr="00C27CC1" w:rsidRDefault="0083468F" w:rsidP="000F47A8">
            <w:pPr>
              <w:jc w:val="both"/>
            </w:pPr>
            <w:r w:rsidRPr="00C27CC1">
              <w:t>5.3. Динамика целевых показателей и индикаторов</w:t>
            </w:r>
          </w:p>
        </w:tc>
        <w:tc>
          <w:tcPr>
            <w:tcW w:w="4664" w:type="dxa"/>
          </w:tcPr>
          <w:p w:rsidR="0083468F" w:rsidRPr="00C27CC1" w:rsidRDefault="0083468F" w:rsidP="000F47A8">
            <w:pPr>
              <w:jc w:val="both"/>
            </w:pPr>
            <w:r w:rsidRPr="00C27CC1">
              <w:t>Наличие положительной динамики всех целевых показателей в соответствии с плановыми параметрами, предусмотренными в Программе</w:t>
            </w:r>
          </w:p>
        </w:tc>
        <w:tc>
          <w:tcPr>
            <w:tcW w:w="1418" w:type="dxa"/>
          </w:tcPr>
          <w:p w:rsidR="0083468F" w:rsidRDefault="000B0032" w:rsidP="000F47A8">
            <w:pPr>
              <w:ind w:left="400" w:right="400"/>
              <w:jc w:val="center"/>
            </w:pPr>
            <w:r>
              <w:t>4</w:t>
            </w:r>
          </w:p>
        </w:tc>
        <w:tc>
          <w:tcPr>
            <w:tcW w:w="1275" w:type="dxa"/>
            <w:vMerge w:val="restart"/>
          </w:tcPr>
          <w:p w:rsidR="0083468F" w:rsidRDefault="0083468F" w:rsidP="000F47A8">
            <w:pPr>
              <w:ind w:left="400" w:right="400" w:hanging="367"/>
              <w:jc w:val="center"/>
            </w:pPr>
            <w:r>
              <w:t> </w:t>
            </w:r>
          </w:p>
          <w:p w:rsidR="0083468F" w:rsidRDefault="0083468F" w:rsidP="000F47A8">
            <w:pPr>
              <w:ind w:left="400" w:right="400" w:hanging="367"/>
              <w:jc w:val="center"/>
            </w:pPr>
            <w:r>
              <w:t> </w:t>
            </w:r>
          </w:p>
          <w:p w:rsidR="0083468F" w:rsidRDefault="0083468F" w:rsidP="000F47A8">
            <w:pPr>
              <w:ind w:left="400" w:right="400" w:hanging="367"/>
              <w:jc w:val="center"/>
            </w:pPr>
            <w:r>
              <w:t> </w:t>
            </w:r>
          </w:p>
          <w:p w:rsidR="0083468F" w:rsidRDefault="0083468F" w:rsidP="000F47A8">
            <w:pPr>
              <w:ind w:left="400" w:right="400" w:hanging="367"/>
              <w:jc w:val="center"/>
            </w:pPr>
            <w:r>
              <w:t>1,5</w:t>
            </w:r>
          </w:p>
        </w:tc>
      </w:tr>
      <w:tr w:rsidR="0083468F" w:rsidTr="000F47A8">
        <w:tc>
          <w:tcPr>
            <w:tcW w:w="2390" w:type="dxa"/>
            <w:vMerge/>
          </w:tcPr>
          <w:p w:rsidR="0083468F" w:rsidRPr="00C27CC1" w:rsidRDefault="0083468F" w:rsidP="000F47A8">
            <w:pPr>
              <w:ind w:firstLine="400"/>
              <w:jc w:val="both"/>
            </w:pPr>
          </w:p>
        </w:tc>
        <w:tc>
          <w:tcPr>
            <w:tcW w:w="4664" w:type="dxa"/>
          </w:tcPr>
          <w:p w:rsidR="0083468F" w:rsidRPr="00C27CC1" w:rsidRDefault="0083468F" w:rsidP="000F47A8">
            <w:pPr>
              <w:jc w:val="both"/>
            </w:pPr>
            <w:r>
              <w:t>О</w:t>
            </w:r>
            <w:r w:rsidRPr="00C27CC1">
              <w:t>бщая положительная динамика целевых показателей (50% и более значений запланированных индикаторов достигнуты)</w:t>
            </w:r>
          </w:p>
        </w:tc>
        <w:tc>
          <w:tcPr>
            <w:tcW w:w="1418" w:type="dxa"/>
          </w:tcPr>
          <w:p w:rsidR="0083468F" w:rsidRDefault="00B16D8D" w:rsidP="000F47A8">
            <w:pPr>
              <w:ind w:left="400" w:right="400"/>
              <w:jc w:val="center"/>
            </w:pPr>
            <w:r>
              <w:t>1</w:t>
            </w:r>
          </w:p>
        </w:tc>
        <w:tc>
          <w:tcPr>
            <w:tcW w:w="1275" w:type="dxa"/>
            <w:vMerge/>
          </w:tcPr>
          <w:p w:rsidR="0083468F" w:rsidRDefault="0083468F" w:rsidP="000F47A8"/>
        </w:tc>
      </w:tr>
      <w:tr w:rsidR="0083468F" w:rsidTr="000F47A8">
        <w:tc>
          <w:tcPr>
            <w:tcW w:w="2390" w:type="dxa"/>
            <w:vMerge/>
          </w:tcPr>
          <w:p w:rsidR="0083468F" w:rsidRPr="00C27CC1" w:rsidRDefault="0083468F" w:rsidP="000F47A8">
            <w:pPr>
              <w:ind w:firstLine="400"/>
              <w:jc w:val="both"/>
            </w:pPr>
          </w:p>
        </w:tc>
        <w:tc>
          <w:tcPr>
            <w:tcW w:w="4664" w:type="dxa"/>
          </w:tcPr>
          <w:p w:rsidR="0083468F" w:rsidRPr="00C27CC1" w:rsidRDefault="0083468F" w:rsidP="000F47A8">
            <w:pPr>
              <w:jc w:val="both"/>
            </w:pPr>
            <w:r w:rsidRPr="00C27CC1">
              <w:t>Отсутствие положительной динамики целевых показателей (более 50% значений запланированных индикаторов не достигнуты)</w:t>
            </w:r>
          </w:p>
        </w:tc>
        <w:tc>
          <w:tcPr>
            <w:tcW w:w="1418" w:type="dxa"/>
          </w:tcPr>
          <w:p w:rsidR="0083468F" w:rsidRDefault="00B16D8D" w:rsidP="000F47A8">
            <w:pPr>
              <w:ind w:left="400" w:right="400"/>
              <w:jc w:val="center"/>
            </w:pPr>
            <w:r>
              <w:t>0</w:t>
            </w:r>
          </w:p>
        </w:tc>
        <w:tc>
          <w:tcPr>
            <w:tcW w:w="1275" w:type="dxa"/>
            <w:vMerge/>
          </w:tcPr>
          <w:p w:rsidR="0083468F" w:rsidRDefault="0083468F" w:rsidP="000F47A8"/>
        </w:tc>
      </w:tr>
    </w:tbl>
    <w:p w:rsidR="0083468F" w:rsidRDefault="0083468F" w:rsidP="000F47A8">
      <w:pPr>
        <w:ind w:right="1120"/>
        <w:rPr>
          <w:sz w:val="28"/>
          <w:szCs w:val="28"/>
        </w:rPr>
      </w:pPr>
    </w:p>
    <w:p w:rsidR="00F522FF" w:rsidRDefault="00F522FF"/>
    <w:p w:rsidR="0083468F" w:rsidRDefault="0083468F"/>
    <w:tbl>
      <w:tblPr>
        <w:tblW w:w="0" w:type="auto"/>
        <w:tblCellSpacing w:w="0" w:type="dxa"/>
        <w:tblInd w:w="-127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512"/>
      </w:tblGrid>
      <w:tr w:rsidR="0083468F" w:rsidTr="000F47A8">
        <w:trPr>
          <w:tblCellSpacing w:w="0" w:type="dxa"/>
        </w:trPr>
        <w:tc>
          <w:tcPr>
            <w:tcW w:w="9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68F" w:rsidRDefault="0083468F" w:rsidP="005959E8">
            <w:pPr>
              <w:jc w:val="both"/>
              <w:rPr>
                <w:sz w:val="28"/>
                <w:szCs w:val="28"/>
              </w:rPr>
            </w:pPr>
          </w:p>
          <w:p w:rsidR="00ED527C" w:rsidRPr="000F47A8" w:rsidRDefault="00ED527C" w:rsidP="005959E8">
            <w:pPr>
              <w:jc w:val="both"/>
              <w:rPr>
                <w:sz w:val="28"/>
                <w:szCs w:val="28"/>
              </w:rPr>
            </w:pPr>
          </w:p>
          <w:p w:rsidR="0083468F" w:rsidRDefault="0083468F" w:rsidP="000F47A8">
            <w:pPr>
              <w:pStyle w:val="af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Интегральная оценка действующей муниципальной программы определяется по формуле:</w:t>
            </w:r>
            <w:r w:rsidRPr="000F47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F4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 = СУММА (Zj x Nj)</w:t>
            </w:r>
            <w:r w:rsidRPr="000F47A8">
              <w:rPr>
                <w:rFonts w:ascii="Times New Roman" w:hAnsi="Times New Roman" w:cs="Times New Roman"/>
                <w:sz w:val="24"/>
                <w:szCs w:val="24"/>
              </w:rPr>
              <w:t>, где:</w:t>
            </w:r>
            <w:r w:rsidRPr="000F47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F4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 </w:t>
            </w:r>
            <w:r w:rsidRPr="000F47A8">
              <w:rPr>
                <w:rFonts w:ascii="Times New Roman" w:hAnsi="Times New Roman" w:cs="Times New Roman"/>
                <w:sz w:val="24"/>
                <w:szCs w:val="24"/>
              </w:rPr>
              <w:t>– интегральная оценка Программы;</w:t>
            </w:r>
            <w:r w:rsidRPr="000F47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F4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Zj</w:t>
            </w:r>
            <w:r w:rsidRPr="000F47A8">
              <w:rPr>
                <w:rFonts w:ascii="Times New Roman" w:hAnsi="Times New Roman" w:cs="Times New Roman"/>
                <w:sz w:val="24"/>
                <w:szCs w:val="24"/>
              </w:rPr>
              <w:t xml:space="preserve"> – значение оценки критерия j (в баллах);</w:t>
            </w:r>
            <w:r w:rsidRPr="000F47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F4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Nj</w:t>
            </w:r>
            <w:r w:rsidRPr="000F47A8">
              <w:rPr>
                <w:rFonts w:ascii="Times New Roman" w:hAnsi="Times New Roman" w:cs="Times New Roman"/>
                <w:sz w:val="24"/>
                <w:szCs w:val="24"/>
              </w:rPr>
              <w:t xml:space="preserve"> – весовой коэффициент (вес критерия j).</w:t>
            </w:r>
            <w:r w:rsidRPr="000F47A8">
              <w:rPr>
                <w:rFonts w:ascii="Times New Roman" w:hAnsi="Times New Roman" w:cs="Times New Roman"/>
                <w:sz w:val="24"/>
                <w:szCs w:val="24"/>
              </w:rPr>
              <w:br/>
              <w:t>Интегральная оценка Программы может находиться в пределах от 0 до 100 баллов.</w:t>
            </w:r>
            <w:r w:rsidRPr="000F47A8">
              <w:rPr>
                <w:rFonts w:ascii="Times New Roman" w:hAnsi="Times New Roman" w:cs="Times New Roman"/>
                <w:sz w:val="24"/>
                <w:szCs w:val="24"/>
              </w:rPr>
              <w:br/>
              <w:t>Для Интегральной оценки используется следующая качественная шкала:</w:t>
            </w:r>
          </w:p>
          <w:p w:rsidR="000F47A8" w:rsidRPr="000F47A8" w:rsidRDefault="000F47A8" w:rsidP="000F47A8">
            <w:pPr>
              <w:pStyle w:val="af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jc w:val="center"/>
              <w:tblCellSpacing w:w="0" w:type="dxa"/>
              <w:tblInd w:w="4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4480"/>
              <w:gridCol w:w="4586"/>
            </w:tblGrid>
            <w:tr w:rsidR="0083468F" w:rsidTr="005959E8">
              <w:trPr>
                <w:trHeight w:val="998"/>
                <w:tblCellSpacing w:w="0" w:type="dxa"/>
                <w:jc w:val="center"/>
              </w:trPr>
              <w:tc>
                <w:tcPr>
                  <w:tcW w:w="48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468F" w:rsidRDefault="0083468F" w:rsidP="005959E8">
                  <w:pPr>
                    <w:spacing w:before="200" w:after="200"/>
                    <w:ind w:right="400"/>
                    <w:jc w:val="center"/>
                  </w:pPr>
                  <w:r>
                    <w:t>Численное значение показателя интегральной оценки Программы (F) в баллах</w:t>
                  </w:r>
                </w:p>
              </w:tc>
              <w:tc>
                <w:tcPr>
                  <w:tcW w:w="4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468F" w:rsidRDefault="0083468F" w:rsidP="005959E8">
                  <w:pPr>
                    <w:spacing w:before="100" w:beforeAutospacing="1" w:after="100" w:afterAutospacing="1"/>
                    <w:ind w:right="400"/>
                    <w:jc w:val="center"/>
                  </w:pPr>
                  <w:r>
                    <w:t>Качественная характеристика Программы</w:t>
                  </w:r>
                </w:p>
              </w:tc>
            </w:tr>
            <w:tr w:rsidR="0083468F" w:rsidTr="005959E8">
              <w:trPr>
                <w:tblCellSpacing w:w="0" w:type="dxa"/>
                <w:jc w:val="center"/>
              </w:trPr>
              <w:tc>
                <w:tcPr>
                  <w:tcW w:w="48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468F" w:rsidRDefault="0083468F" w:rsidP="005959E8">
                  <w:pPr>
                    <w:spacing w:before="100" w:beforeAutospacing="1" w:after="100" w:afterAutospacing="1"/>
                    <w:ind w:left="400" w:right="400"/>
                    <w:jc w:val="center"/>
                  </w:pPr>
                  <w:r>
                    <w:t>100 &gt;= F &gt;= 80</w:t>
                  </w:r>
                </w:p>
              </w:tc>
              <w:tc>
                <w:tcPr>
                  <w:tcW w:w="4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468F" w:rsidRDefault="0083468F" w:rsidP="005959E8">
                  <w:pPr>
                    <w:spacing w:before="100" w:beforeAutospacing="1" w:after="100" w:afterAutospacing="1"/>
                    <w:ind w:left="400" w:right="400"/>
                    <w:jc w:val="center"/>
                  </w:pPr>
                  <w:r>
                    <w:t xml:space="preserve"> эффективная</w:t>
                  </w:r>
                </w:p>
              </w:tc>
            </w:tr>
            <w:tr w:rsidR="0083468F" w:rsidTr="005959E8">
              <w:trPr>
                <w:tblCellSpacing w:w="0" w:type="dxa"/>
                <w:jc w:val="center"/>
              </w:trPr>
              <w:tc>
                <w:tcPr>
                  <w:tcW w:w="48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468F" w:rsidRDefault="0083468F" w:rsidP="005959E8">
                  <w:pPr>
                    <w:spacing w:before="100" w:beforeAutospacing="1" w:after="100" w:afterAutospacing="1"/>
                    <w:ind w:left="400" w:right="400"/>
                    <w:jc w:val="center"/>
                  </w:pPr>
                  <w:r>
                    <w:t xml:space="preserve">80 &gt; F &gt;= 50 </w:t>
                  </w:r>
                </w:p>
              </w:tc>
              <w:tc>
                <w:tcPr>
                  <w:tcW w:w="4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468F" w:rsidRDefault="0083468F" w:rsidP="005959E8">
                  <w:pPr>
                    <w:spacing w:before="100" w:beforeAutospacing="1" w:after="100" w:afterAutospacing="1"/>
                    <w:ind w:left="400" w:right="400"/>
                    <w:jc w:val="center"/>
                  </w:pPr>
                  <w:r>
                    <w:t>умеренно эффективная</w:t>
                  </w:r>
                </w:p>
              </w:tc>
            </w:tr>
            <w:tr w:rsidR="0083468F" w:rsidTr="005959E8">
              <w:trPr>
                <w:tblCellSpacing w:w="0" w:type="dxa"/>
                <w:jc w:val="center"/>
              </w:trPr>
              <w:tc>
                <w:tcPr>
                  <w:tcW w:w="48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468F" w:rsidRDefault="0083468F" w:rsidP="005959E8">
                  <w:pPr>
                    <w:spacing w:before="100" w:beforeAutospacing="1" w:after="100" w:afterAutospacing="1"/>
                    <w:ind w:left="400" w:right="400"/>
                    <w:jc w:val="center"/>
                  </w:pPr>
                  <w:r>
                    <w:t>50 &gt; F &gt; = 20</w:t>
                  </w:r>
                </w:p>
              </w:tc>
              <w:tc>
                <w:tcPr>
                  <w:tcW w:w="4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468F" w:rsidRDefault="0083468F" w:rsidP="005959E8">
                  <w:pPr>
                    <w:spacing w:before="100" w:beforeAutospacing="1" w:after="100" w:afterAutospacing="1"/>
                    <w:ind w:left="400" w:right="400"/>
                    <w:jc w:val="center"/>
                  </w:pPr>
                  <w:r>
                    <w:t>низкоэффективная</w:t>
                  </w:r>
                </w:p>
              </w:tc>
            </w:tr>
            <w:tr w:rsidR="0083468F" w:rsidTr="005959E8">
              <w:trPr>
                <w:tblCellSpacing w:w="0" w:type="dxa"/>
                <w:jc w:val="center"/>
              </w:trPr>
              <w:tc>
                <w:tcPr>
                  <w:tcW w:w="48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468F" w:rsidRDefault="0083468F" w:rsidP="005959E8">
                  <w:pPr>
                    <w:spacing w:before="100" w:beforeAutospacing="1" w:after="100" w:afterAutospacing="1"/>
                    <w:ind w:left="400" w:right="400"/>
                    <w:jc w:val="center"/>
                  </w:pPr>
                  <w:r>
                    <w:t xml:space="preserve">20 &gt; F &gt;= 0 </w:t>
                  </w:r>
                </w:p>
              </w:tc>
              <w:tc>
                <w:tcPr>
                  <w:tcW w:w="4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3468F" w:rsidRDefault="0083468F" w:rsidP="005959E8">
                  <w:pPr>
                    <w:spacing w:before="100" w:beforeAutospacing="1" w:after="100" w:afterAutospacing="1"/>
                    <w:ind w:left="400" w:right="400"/>
                    <w:jc w:val="center"/>
                  </w:pPr>
                  <w:r>
                    <w:t>неэффективная</w:t>
                  </w:r>
                </w:p>
              </w:tc>
            </w:tr>
          </w:tbl>
          <w:p w:rsidR="0083468F" w:rsidRPr="0075260E" w:rsidRDefault="0083468F" w:rsidP="005959E8">
            <w:pPr>
              <w:rPr>
                <w:sz w:val="28"/>
                <w:szCs w:val="28"/>
              </w:rPr>
            </w:pPr>
          </w:p>
        </w:tc>
      </w:tr>
      <w:tr w:rsidR="0083468F" w:rsidTr="000F47A8">
        <w:trPr>
          <w:tblCellSpacing w:w="0" w:type="dxa"/>
        </w:trPr>
        <w:tc>
          <w:tcPr>
            <w:tcW w:w="9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68F" w:rsidRDefault="0083468F" w:rsidP="005959E8"/>
        </w:tc>
      </w:tr>
    </w:tbl>
    <w:p w:rsidR="0083468F" w:rsidRDefault="0083468F" w:rsidP="0083468F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</w:p>
    <w:p w:rsidR="0083468F" w:rsidRDefault="0083468F" w:rsidP="0083468F">
      <w:pPr>
        <w:jc w:val="both"/>
        <w:rPr>
          <w:sz w:val="28"/>
          <w:szCs w:val="28"/>
        </w:rPr>
      </w:pPr>
    </w:p>
    <w:p w:rsidR="0083468F" w:rsidRDefault="0083468F" w:rsidP="0083468F">
      <w:pPr>
        <w:jc w:val="both"/>
        <w:rPr>
          <w:sz w:val="28"/>
          <w:szCs w:val="28"/>
        </w:rPr>
      </w:pPr>
    </w:p>
    <w:p w:rsidR="0083468F" w:rsidRDefault="0083468F" w:rsidP="0083468F">
      <w:pPr>
        <w:jc w:val="both"/>
        <w:rPr>
          <w:sz w:val="28"/>
          <w:szCs w:val="28"/>
        </w:rPr>
      </w:pPr>
    </w:p>
    <w:p w:rsidR="0083468F" w:rsidRDefault="0083468F" w:rsidP="0083468F">
      <w:pPr>
        <w:jc w:val="center"/>
        <w:rPr>
          <w:b/>
        </w:rPr>
        <w:sectPr w:rsidR="0083468F" w:rsidSect="00F522F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3468F" w:rsidRPr="00BC703A" w:rsidRDefault="0083468F" w:rsidP="0083468F">
      <w:pPr>
        <w:jc w:val="center"/>
        <w:rPr>
          <w:b/>
        </w:rPr>
      </w:pPr>
      <w:r w:rsidRPr="00BC703A">
        <w:rPr>
          <w:b/>
        </w:rPr>
        <w:lastRenderedPageBreak/>
        <w:t xml:space="preserve">ОЦЕНОЧНЫЙ ЛИСТ ПО </w:t>
      </w:r>
      <w:r>
        <w:rPr>
          <w:b/>
        </w:rPr>
        <w:t>МУНИЦИПАЛЬНЫМ ПРОГРАММАМ ЗА 2016</w:t>
      </w:r>
      <w:r w:rsidRPr="00BC703A">
        <w:rPr>
          <w:b/>
        </w:rPr>
        <w:t xml:space="preserve"> год</w:t>
      </w:r>
    </w:p>
    <w:p w:rsidR="0083468F" w:rsidRPr="00BC703A" w:rsidRDefault="0083468F" w:rsidP="0083468F">
      <w:pPr>
        <w:rPr>
          <w:b/>
        </w:rPr>
      </w:pPr>
    </w:p>
    <w:p w:rsidR="0083468F" w:rsidRDefault="0083468F" w:rsidP="0083468F">
      <w:r>
        <w:t xml:space="preserve">                                                                                                                                                                                                   </w:t>
      </w:r>
    </w:p>
    <w:tbl>
      <w:tblPr>
        <w:tblW w:w="14774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1"/>
        <w:gridCol w:w="2713"/>
        <w:gridCol w:w="5220"/>
        <w:gridCol w:w="1800"/>
        <w:gridCol w:w="4500"/>
      </w:tblGrid>
      <w:tr w:rsidR="0083468F" w:rsidRPr="007C0DB1" w:rsidTr="000B0032">
        <w:trPr>
          <w:trHeight w:val="774"/>
        </w:trPr>
        <w:tc>
          <w:tcPr>
            <w:tcW w:w="541" w:type="dxa"/>
            <w:vMerge w:val="restart"/>
          </w:tcPr>
          <w:p w:rsidR="0083468F" w:rsidRDefault="0083468F" w:rsidP="005959E8">
            <w:pPr>
              <w:jc w:val="center"/>
            </w:pPr>
          </w:p>
          <w:p w:rsidR="0083468F" w:rsidRDefault="0083468F" w:rsidP="005959E8">
            <w:pPr>
              <w:jc w:val="center"/>
            </w:pPr>
          </w:p>
          <w:p w:rsidR="0083468F" w:rsidRDefault="0083468F" w:rsidP="005959E8">
            <w:pPr>
              <w:jc w:val="center"/>
            </w:pPr>
          </w:p>
          <w:p w:rsidR="0083468F" w:rsidRPr="007C0DB1" w:rsidRDefault="0083468F" w:rsidP="005959E8">
            <w:pPr>
              <w:jc w:val="center"/>
            </w:pPr>
            <w:r w:rsidRPr="007C0DB1">
              <w:t>№ п/п</w:t>
            </w:r>
          </w:p>
        </w:tc>
        <w:tc>
          <w:tcPr>
            <w:tcW w:w="2713" w:type="dxa"/>
            <w:vMerge w:val="restart"/>
          </w:tcPr>
          <w:p w:rsidR="0083468F" w:rsidRPr="00ED527C" w:rsidRDefault="0083468F" w:rsidP="005959E8">
            <w:pPr>
              <w:jc w:val="center"/>
              <w:rPr>
                <w:sz w:val="20"/>
                <w:szCs w:val="20"/>
              </w:rPr>
            </w:pPr>
          </w:p>
          <w:p w:rsidR="0083468F" w:rsidRPr="00ED527C" w:rsidRDefault="0083468F" w:rsidP="005959E8">
            <w:pPr>
              <w:jc w:val="center"/>
              <w:rPr>
                <w:sz w:val="20"/>
                <w:szCs w:val="20"/>
              </w:rPr>
            </w:pPr>
          </w:p>
          <w:p w:rsidR="0083468F" w:rsidRPr="00ED527C" w:rsidRDefault="0083468F" w:rsidP="005959E8">
            <w:pPr>
              <w:jc w:val="center"/>
              <w:rPr>
                <w:sz w:val="20"/>
                <w:szCs w:val="20"/>
              </w:rPr>
            </w:pPr>
            <w:r w:rsidRPr="00ED527C">
              <w:rPr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5220" w:type="dxa"/>
            <w:vMerge w:val="restart"/>
          </w:tcPr>
          <w:p w:rsidR="0083468F" w:rsidRPr="00ED527C" w:rsidRDefault="0083468F" w:rsidP="005959E8">
            <w:pPr>
              <w:jc w:val="center"/>
              <w:rPr>
                <w:sz w:val="20"/>
                <w:szCs w:val="20"/>
              </w:rPr>
            </w:pPr>
          </w:p>
          <w:p w:rsidR="0083468F" w:rsidRPr="00ED527C" w:rsidRDefault="0083468F" w:rsidP="005959E8">
            <w:pPr>
              <w:jc w:val="center"/>
              <w:rPr>
                <w:sz w:val="20"/>
                <w:szCs w:val="20"/>
              </w:rPr>
            </w:pPr>
          </w:p>
          <w:p w:rsidR="0083468F" w:rsidRPr="00ED527C" w:rsidRDefault="0083468F" w:rsidP="005959E8">
            <w:pPr>
              <w:jc w:val="center"/>
              <w:rPr>
                <w:sz w:val="20"/>
                <w:szCs w:val="20"/>
              </w:rPr>
            </w:pPr>
            <w:r w:rsidRPr="00ED527C">
              <w:rPr>
                <w:sz w:val="20"/>
                <w:szCs w:val="20"/>
              </w:rPr>
              <w:t>Подпрограммы муниципальной программы</w:t>
            </w:r>
          </w:p>
        </w:tc>
        <w:tc>
          <w:tcPr>
            <w:tcW w:w="6300" w:type="dxa"/>
            <w:gridSpan w:val="2"/>
          </w:tcPr>
          <w:p w:rsidR="0083468F" w:rsidRPr="00ED527C" w:rsidRDefault="0083468F" w:rsidP="005959E8">
            <w:pPr>
              <w:jc w:val="center"/>
              <w:rPr>
                <w:sz w:val="20"/>
                <w:szCs w:val="20"/>
              </w:rPr>
            </w:pPr>
          </w:p>
          <w:p w:rsidR="0083468F" w:rsidRPr="00ED527C" w:rsidRDefault="0083468F" w:rsidP="005959E8">
            <w:pPr>
              <w:jc w:val="center"/>
              <w:rPr>
                <w:sz w:val="20"/>
                <w:szCs w:val="20"/>
              </w:rPr>
            </w:pPr>
            <w:r w:rsidRPr="00ED527C">
              <w:rPr>
                <w:sz w:val="20"/>
                <w:szCs w:val="20"/>
              </w:rPr>
              <w:t>ОЦЕНКА МУНИЦИПАЛЬНЫХ ПРОГРАММ</w:t>
            </w:r>
          </w:p>
        </w:tc>
      </w:tr>
      <w:tr w:rsidR="0083468F" w:rsidRPr="007C0DB1" w:rsidTr="000B0032">
        <w:trPr>
          <w:trHeight w:val="1069"/>
        </w:trPr>
        <w:tc>
          <w:tcPr>
            <w:tcW w:w="541" w:type="dxa"/>
            <w:vMerge/>
          </w:tcPr>
          <w:p w:rsidR="0083468F" w:rsidRPr="007C0DB1" w:rsidRDefault="0083468F" w:rsidP="005959E8">
            <w:pPr>
              <w:jc w:val="center"/>
            </w:pPr>
          </w:p>
        </w:tc>
        <w:tc>
          <w:tcPr>
            <w:tcW w:w="2713" w:type="dxa"/>
            <w:vMerge/>
          </w:tcPr>
          <w:p w:rsidR="0083468F" w:rsidRPr="00ED527C" w:rsidRDefault="0083468F" w:rsidP="00595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0" w:type="dxa"/>
            <w:vMerge/>
          </w:tcPr>
          <w:p w:rsidR="0083468F" w:rsidRPr="00ED527C" w:rsidRDefault="0083468F" w:rsidP="00595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83468F" w:rsidRPr="00ED527C" w:rsidRDefault="0083468F" w:rsidP="005959E8">
            <w:pPr>
              <w:jc w:val="center"/>
              <w:rPr>
                <w:sz w:val="20"/>
                <w:szCs w:val="20"/>
              </w:rPr>
            </w:pPr>
            <w:r w:rsidRPr="00ED527C">
              <w:rPr>
                <w:sz w:val="20"/>
                <w:szCs w:val="20"/>
              </w:rPr>
              <w:t>Численное значение показателя интегральной оценки</w:t>
            </w:r>
          </w:p>
          <w:p w:rsidR="0083468F" w:rsidRPr="00ED527C" w:rsidRDefault="0083468F" w:rsidP="005959E8">
            <w:pPr>
              <w:jc w:val="center"/>
              <w:rPr>
                <w:sz w:val="20"/>
                <w:szCs w:val="20"/>
              </w:rPr>
            </w:pPr>
            <w:r w:rsidRPr="00ED527C">
              <w:rPr>
                <w:sz w:val="20"/>
                <w:szCs w:val="20"/>
              </w:rPr>
              <w:t xml:space="preserve"> в баллах</w:t>
            </w:r>
          </w:p>
        </w:tc>
        <w:tc>
          <w:tcPr>
            <w:tcW w:w="4500" w:type="dxa"/>
          </w:tcPr>
          <w:p w:rsidR="0083468F" w:rsidRPr="00ED527C" w:rsidRDefault="0083468F" w:rsidP="005959E8">
            <w:pPr>
              <w:jc w:val="center"/>
              <w:rPr>
                <w:sz w:val="20"/>
                <w:szCs w:val="20"/>
              </w:rPr>
            </w:pPr>
          </w:p>
          <w:p w:rsidR="0083468F" w:rsidRPr="00ED527C" w:rsidRDefault="0083468F" w:rsidP="005959E8">
            <w:pPr>
              <w:jc w:val="center"/>
              <w:rPr>
                <w:sz w:val="20"/>
                <w:szCs w:val="20"/>
              </w:rPr>
            </w:pPr>
            <w:r w:rsidRPr="00ED527C">
              <w:rPr>
                <w:sz w:val="20"/>
                <w:szCs w:val="20"/>
              </w:rPr>
              <w:t>Качественная характеристика программ</w:t>
            </w:r>
          </w:p>
          <w:p w:rsidR="0083468F" w:rsidRPr="00ED527C" w:rsidRDefault="00242CE1" w:rsidP="005959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83468F" w:rsidRPr="00ED527C">
              <w:rPr>
                <w:sz w:val="20"/>
                <w:szCs w:val="20"/>
              </w:rPr>
              <w:t xml:space="preserve"> подпрограмм</w:t>
            </w:r>
          </w:p>
        </w:tc>
      </w:tr>
      <w:tr w:rsidR="000B0032" w:rsidRPr="007C0DB1" w:rsidTr="000B0032">
        <w:tc>
          <w:tcPr>
            <w:tcW w:w="541" w:type="dxa"/>
            <w:vMerge w:val="restart"/>
          </w:tcPr>
          <w:p w:rsidR="000B0032" w:rsidRPr="007C0DB1" w:rsidRDefault="000B0032" w:rsidP="005959E8">
            <w:pPr>
              <w:jc w:val="center"/>
            </w:pPr>
            <w:r w:rsidRPr="007C0DB1">
              <w:t>1</w:t>
            </w:r>
          </w:p>
        </w:tc>
        <w:tc>
          <w:tcPr>
            <w:tcW w:w="2713" w:type="dxa"/>
            <w:vMerge w:val="restart"/>
          </w:tcPr>
          <w:p w:rsidR="000B0032" w:rsidRPr="00ED527C" w:rsidRDefault="000B0032" w:rsidP="00B16D8D">
            <w:pPr>
              <w:rPr>
                <w:sz w:val="20"/>
                <w:szCs w:val="20"/>
              </w:rPr>
            </w:pPr>
            <w:r w:rsidRPr="00ED527C">
              <w:rPr>
                <w:sz w:val="20"/>
                <w:szCs w:val="20"/>
              </w:rPr>
              <w:t xml:space="preserve">"Благоустройство территории </w:t>
            </w:r>
            <w:r w:rsidR="00B16D8D">
              <w:rPr>
                <w:sz w:val="20"/>
                <w:szCs w:val="20"/>
              </w:rPr>
              <w:t>Климоуцевского</w:t>
            </w:r>
            <w:r w:rsidRPr="00ED527C">
              <w:rPr>
                <w:sz w:val="20"/>
                <w:szCs w:val="20"/>
              </w:rPr>
              <w:t xml:space="preserve"> сельского поселения на 2015-2020годы"</w:t>
            </w:r>
          </w:p>
        </w:tc>
        <w:tc>
          <w:tcPr>
            <w:tcW w:w="5220" w:type="dxa"/>
            <w:vAlign w:val="center"/>
          </w:tcPr>
          <w:p w:rsidR="000B0032" w:rsidRPr="00ED527C" w:rsidRDefault="000B0032" w:rsidP="00B16D8D">
            <w:pPr>
              <w:rPr>
                <w:sz w:val="20"/>
                <w:szCs w:val="20"/>
              </w:rPr>
            </w:pPr>
            <w:r w:rsidRPr="00ED527C">
              <w:rPr>
                <w:sz w:val="20"/>
                <w:szCs w:val="20"/>
              </w:rPr>
              <w:t xml:space="preserve">1."Благоустройство территории </w:t>
            </w:r>
            <w:r w:rsidR="00B16D8D">
              <w:rPr>
                <w:sz w:val="20"/>
                <w:szCs w:val="20"/>
              </w:rPr>
              <w:t>Климоуцевского</w:t>
            </w:r>
            <w:r w:rsidRPr="00ED527C">
              <w:rPr>
                <w:sz w:val="20"/>
                <w:szCs w:val="20"/>
              </w:rPr>
              <w:t xml:space="preserve"> сельского поселения на 2015-2020годы"</w:t>
            </w:r>
          </w:p>
        </w:tc>
        <w:tc>
          <w:tcPr>
            <w:tcW w:w="1800" w:type="dxa"/>
            <w:vMerge w:val="restart"/>
          </w:tcPr>
          <w:p w:rsidR="000B0032" w:rsidRPr="00ED527C" w:rsidRDefault="000B0032" w:rsidP="005959E8">
            <w:pPr>
              <w:rPr>
                <w:sz w:val="20"/>
                <w:szCs w:val="20"/>
              </w:rPr>
            </w:pPr>
          </w:p>
          <w:p w:rsidR="000B0032" w:rsidRPr="00ED527C" w:rsidRDefault="00005985" w:rsidP="005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  <w:p w:rsidR="000B0032" w:rsidRPr="00ED527C" w:rsidRDefault="000B0032" w:rsidP="005959E8">
            <w:pPr>
              <w:rPr>
                <w:sz w:val="20"/>
                <w:szCs w:val="20"/>
              </w:rPr>
            </w:pPr>
          </w:p>
          <w:p w:rsidR="000B0032" w:rsidRPr="00ED527C" w:rsidRDefault="000B0032" w:rsidP="005959E8">
            <w:pPr>
              <w:rPr>
                <w:sz w:val="20"/>
                <w:szCs w:val="20"/>
              </w:rPr>
            </w:pPr>
          </w:p>
          <w:p w:rsidR="000B0032" w:rsidRPr="00ED527C" w:rsidRDefault="000B0032" w:rsidP="00B16D8D">
            <w:pPr>
              <w:rPr>
                <w:sz w:val="20"/>
                <w:szCs w:val="20"/>
              </w:rPr>
            </w:pPr>
            <w:r w:rsidRPr="00ED527C">
              <w:rPr>
                <w:sz w:val="20"/>
                <w:szCs w:val="20"/>
              </w:rPr>
              <w:t>7</w:t>
            </w:r>
            <w:r w:rsidR="00B16D8D">
              <w:rPr>
                <w:sz w:val="20"/>
                <w:szCs w:val="20"/>
              </w:rPr>
              <w:t>8</w:t>
            </w:r>
          </w:p>
        </w:tc>
        <w:tc>
          <w:tcPr>
            <w:tcW w:w="4500" w:type="dxa"/>
          </w:tcPr>
          <w:p w:rsidR="000B0032" w:rsidRPr="00ED527C" w:rsidRDefault="000B0032" w:rsidP="005959E8">
            <w:pPr>
              <w:rPr>
                <w:sz w:val="20"/>
                <w:szCs w:val="20"/>
              </w:rPr>
            </w:pPr>
          </w:p>
          <w:p w:rsidR="000B0032" w:rsidRPr="00ED527C" w:rsidRDefault="000B0032" w:rsidP="005959E8">
            <w:pPr>
              <w:rPr>
                <w:sz w:val="20"/>
                <w:szCs w:val="20"/>
              </w:rPr>
            </w:pPr>
            <w:r w:rsidRPr="00ED527C">
              <w:rPr>
                <w:sz w:val="20"/>
                <w:szCs w:val="20"/>
              </w:rPr>
              <w:t>эффективная</w:t>
            </w:r>
          </w:p>
        </w:tc>
      </w:tr>
      <w:tr w:rsidR="000B0032" w:rsidRPr="007C0DB1" w:rsidTr="000B0032">
        <w:tc>
          <w:tcPr>
            <w:tcW w:w="541" w:type="dxa"/>
            <w:vMerge/>
          </w:tcPr>
          <w:p w:rsidR="000B0032" w:rsidRPr="007C0DB1" w:rsidRDefault="000B0032" w:rsidP="005959E8">
            <w:pPr>
              <w:jc w:val="center"/>
            </w:pPr>
          </w:p>
        </w:tc>
        <w:tc>
          <w:tcPr>
            <w:tcW w:w="2713" w:type="dxa"/>
            <w:vMerge/>
          </w:tcPr>
          <w:p w:rsidR="000B0032" w:rsidRPr="00ED527C" w:rsidRDefault="000B0032" w:rsidP="00595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0" w:type="dxa"/>
            <w:vAlign w:val="center"/>
          </w:tcPr>
          <w:p w:rsidR="000B0032" w:rsidRPr="00ED527C" w:rsidRDefault="000B0032" w:rsidP="000B0032">
            <w:pPr>
              <w:rPr>
                <w:sz w:val="20"/>
                <w:szCs w:val="20"/>
              </w:rPr>
            </w:pPr>
            <w:r w:rsidRPr="00ED527C">
              <w:rPr>
                <w:sz w:val="20"/>
                <w:szCs w:val="20"/>
              </w:rPr>
              <w:t>2."Противодействие злоупотреблению наркотическими средствами и их незаконному обороту на 2015-2020 годы"</w:t>
            </w:r>
          </w:p>
        </w:tc>
        <w:tc>
          <w:tcPr>
            <w:tcW w:w="1800" w:type="dxa"/>
            <w:vMerge/>
          </w:tcPr>
          <w:p w:rsidR="000B0032" w:rsidRPr="00ED527C" w:rsidRDefault="000B0032" w:rsidP="005959E8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0B0032" w:rsidRPr="00ED527C" w:rsidRDefault="000B0032" w:rsidP="005959E8">
            <w:pPr>
              <w:rPr>
                <w:sz w:val="20"/>
                <w:szCs w:val="20"/>
              </w:rPr>
            </w:pPr>
          </w:p>
          <w:p w:rsidR="000B0032" w:rsidRPr="00ED527C" w:rsidRDefault="00242CE1" w:rsidP="005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0B0032" w:rsidRPr="00ED527C">
              <w:rPr>
                <w:sz w:val="20"/>
                <w:szCs w:val="20"/>
              </w:rPr>
              <w:t>меренно эффективная</w:t>
            </w:r>
          </w:p>
        </w:tc>
      </w:tr>
      <w:tr w:rsidR="000B0032" w:rsidRPr="007C0DB1" w:rsidTr="000B0032">
        <w:tc>
          <w:tcPr>
            <w:tcW w:w="541" w:type="dxa"/>
          </w:tcPr>
          <w:p w:rsidR="000B0032" w:rsidRPr="007C0DB1" w:rsidRDefault="000B0032" w:rsidP="005959E8">
            <w:pPr>
              <w:jc w:val="center"/>
            </w:pPr>
          </w:p>
        </w:tc>
        <w:tc>
          <w:tcPr>
            <w:tcW w:w="2713" w:type="dxa"/>
          </w:tcPr>
          <w:p w:rsidR="000B0032" w:rsidRPr="00ED527C" w:rsidRDefault="000B0032" w:rsidP="00242CE1">
            <w:pPr>
              <w:rPr>
                <w:sz w:val="20"/>
                <w:szCs w:val="20"/>
              </w:rPr>
            </w:pPr>
            <w:r w:rsidRPr="00ED527C">
              <w:rPr>
                <w:sz w:val="20"/>
                <w:szCs w:val="20"/>
              </w:rPr>
              <w:t>Итого:</w:t>
            </w:r>
          </w:p>
        </w:tc>
        <w:tc>
          <w:tcPr>
            <w:tcW w:w="5220" w:type="dxa"/>
          </w:tcPr>
          <w:p w:rsidR="000B0032" w:rsidRPr="00ED527C" w:rsidRDefault="000B0032" w:rsidP="005959E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0B0032" w:rsidRPr="00ED527C" w:rsidRDefault="00005985" w:rsidP="005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4500" w:type="dxa"/>
          </w:tcPr>
          <w:p w:rsidR="000B0032" w:rsidRPr="00ED527C" w:rsidRDefault="000B0032" w:rsidP="005959E8">
            <w:pPr>
              <w:rPr>
                <w:sz w:val="20"/>
                <w:szCs w:val="20"/>
              </w:rPr>
            </w:pPr>
            <w:r w:rsidRPr="00ED527C">
              <w:rPr>
                <w:sz w:val="20"/>
                <w:szCs w:val="20"/>
              </w:rPr>
              <w:t xml:space="preserve"> эффективная</w:t>
            </w:r>
          </w:p>
        </w:tc>
      </w:tr>
      <w:tr w:rsidR="000B0032" w:rsidRPr="007C0DB1" w:rsidTr="000B0032">
        <w:tc>
          <w:tcPr>
            <w:tcW w:w="541" w:type="dxa"/>
          </w:tcPr>
          <w:p w:rsidR="000B0032" w:rsidRDefault="000B0032" w:rsidP="006B7D20">
            <w:pPr>
              <w:jc w:val="center"/>
            </w:pPr>
            <w:r>
              <w:t>2</w:t>
            </w:r>
          </w:p>
        </w:tc>
        <w:tc>
          <w:tcPr>
            <w:tcW w:w="2713" w:type="dxa"/>
          </w:tcPr>
          <w:p w:rsidR="000B0032" w:rsidRPr="00ED527C" w:rsidRDefault="000B0032" w:rsidP="00B16D8D">
            <w:pPr>
              <w:rPr>
                <w:sz w:val="20"/>
                <w:szCs w:val="20"/>
              </w:rPr>
            </w:pPr>
            <w:r w:rsidRPr="00ED527C">
              <w:rPr>
                <w:sz w:val="20"/>
                <w:szCs w:val="20"/>
              </w:rPr>
              <w:t xml:space="preserve">"Развитие культуры, физкультуры и спорта на территории </w:t>
            </w:r>
            <w:r w:rsidR="00B16D8D">
              <w:rPr>
                <w:sz w:val="20"/>
                <w:szCs w:val="20"/>
              </w:rPr>
              <w:t>Климоуцевского</w:t>
            </w:r>
            <w:r w:rsidRPr="00ED527C">
              <w:rPr>
                <w:sz w:val="20"/>
                <w:szCs w:val="20"/>
              </w:rPr>
              <w:t xml:space="preserve"> сельского поселения на 2015-2020 годы"</w:t>
            </w:r>
          </w:p>
        </w:tc>
        <w:tc>
          <w:tcPr>
            <w:tcW w:w="5220" w:type="dxa"/>
            <w:vAlign w:val="center"/>
          </w:tcPr>
          <w:p w:rsidR="000B0032" w:rsidRPr="00ED527C" w:rsidRDefault="000B0032" w:rsidP="006B7D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0B0032" w:rsidRPr="00ED527C" w:rsidRDefault="000B0032" w:rsidP="005959E8">
            <w:pPr>
              <w:rPr>
                <w:sz w:val="20"/>
                <w:szCs w:val="20"/>
              </w:rPr>
            </w:pPr>
          </w:p>
          <w:p w:rsidR="00ED527C" w:rsidRPr="00ED527C" w:rsidRDefault="00ED527C" w:rsidP="00ED527C">
            <w:pPr>
              <w:jc w:val="both"/>
              <w:rPr>
                <w:sz w:val="20"/>
                <w:szCs w:val="20"/>
              </w:rPr>
            </w:pPr>
          </w:p>
          <w:p w:rsidR="000B0032" w:rsidRPr="00ED527C" w:rsidRDefault="00B16D8D" w:rsidP="00ED52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4500" w:type="dxa"/>
          </w:tcPr>
          <w:p w:rsidR="000B0032" w:rsidRPr="00ED527C" w:rsidRDefault="000B0032" w:rsidP="005959E8">
            <w:pPr>
              <w:rPr>
                <w:sz w:val="20"/>
                <w:szCs w:val="20"/>
              </w:rPr>
            </w:pPr>
          </w:p>
          <w:p w:rsidR="000B0032" w:rsidRPr="00ED527C" w:rsidRDefault="000B0032" w:rsidP="005959E8">
            <w:pPr>
              <w:rPr>
                <w:sz w:val="20"/>
                <w:szCs w:val="20"/>
              </w:rPr>
            </w:pPr>
          </w:p>
          <w:p w:rsidR="000B0032" w:rsidRPr="00ED527C" w:rsidRDefault="000B0032" w:rsidP="005959E8">
            <w:pPr>
              <w:rPr>
                <w:sz w:val="20"/>
                <w:szCs w:val="20"/>
              </w:rPr>
            </w:pPr>
            <w:r w:rsidRPr="00ED527C">
              <w:rPr>
                <w:sz w:val="20"/>
                <w:szCs w:val="20"/>
              </w:rPr>
              <w:t>эффективная</w:t>
            </w:r>
          </w:p>
        </w:tc>
      </w:tr>
      <w:tr w:rsidR="000B0032" w:rsidRPr="007C0DB1" w:rsidTr="000B0032">
        <w:tc>
          <w:tcPr>
            <w:tcW w:w="541" w:type="dxa"/>
          </w:tcPr>
          <w:p w:rsidR="000B0032" w:rsidRDefault="000B0032" w:rsidP="006B7D20">
            <w:pPr>
              <w:jc w:val="center"/>
            </w:pPr>
          </w:p>
        </w:tc>
        <w:tc>
          <w:tcPr>
            <w:tcW w:w="2713" w:type="dxa"/>
          </w:tcPr>
          <w:p w:rsidR="000B0032" w:rsidRPr="00ED527C" w:rsidRDefault="000B0032" w:rsidP="00242CE1">
            <w:pPr>
              <w:rPr>
                <w:sz w:val="20"/>
                <w:szCs w:val="20"/>
              </w:rPr>
            </w:pPr>
            <w:r w:rsidRPr="00ED527C">
              <w:rPr>
                <w:sz w:val="20"/>
                <w:szCs w:val="20"/>
              </w:rPr>
              <w:t>Итого:</w:t>
            </w:r>
          </w:p>
        </w:tc>
        <w:tc>
          <w:tcPr>
            <w:tcW w:w="5220" w:type="dxa"/>
            <w:vAlign w:val="center"/>
          </w:tcPr>
          <w:p w:rsidR="000B0032" w:rsidRPr="00ED527C" w:rsidRDefault="000B0032" w:rsidP="006B7D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0B0032" w:rsidRPr="00ED527C" w:rsidRDefault="00B16D8D" w:rsidP="005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4500" w:type="dxa"/>
          </w:tcPr>
          <w:p w:rsidR="000B0032" w:rsidRPr="00ED527C" w:rsidRDefault="000B0032" w:rsidP="005959E8">
            <w:pPr>
              <w:rPr>
                <w:sz w:val="20"/>
                <w:szCs w:val="20"/>
              </w:rPr>
            </w:pPr>
            <w:r w:rsidRPr="00ED527C">
              <w:rPr>
                <w:sz w:val="20"/>
                <w:szCs w:val="20"/>
              </w:rPr>
              <w:t>эффективная</w:t>
            </w:r>
          </w:p>
        </w:tc>
      </w:tr>
      <w:tr w:rsidR="000B0032" w:rsidRPr="007C0DB1" w:rsidTr="000B0032">
        <w:tc>
          <w:tcPr>
            <w:tcW w:w="541" w:type="dxa"/>
          </w:tcPr>
          <w:p w:rsidR="000B0032" w:rsidRDefault="000B0032" w:rsidP="006B7D20">
            <w:pPr>
              <w:jc w:val="center"/>
            </w:pPr>
            <w:r>
              <w:t>3</w:t>
            </w:r>
          </w:p>
        </w:tc>
        <w:tc>
          <w:tcPr>
            <w:tcW w:w="2713" w:type="dxa"/>
          </w:tcPr>
          <w:p w:rsidR="00B16D8D" w:rsidRPr="00B16D8D" w:rsidRDefault="00B16D8D" w:rsidP="00B16D8D">
            <w:pPr>
              <w:rPr>
                <w:bCs/>
                <w:sz w:val="20"/>
                <w:szCs w:val="20"/>
              </w:rPr>
            </w:pPr>
            <w:r w:rsidRPr="00B16D8D">
              <w:rPr>
                <w:bCs/>
                <w:sz w:val="20"/>
                <w:szCs w:val="20"/>
              </w:rPr>
              <w:t>Пожарная безопасность и защита населений и территорий населённых пунктов Климоуцевского сельского поселения от чрезвычайных ситуаций на 2015-2020 годы»</w:t>
            </w:r>
          </w:p>
          <w:p w:rsidR="000B0032" w:rsidRPr="00ED527C" w:rsidRDefault="000B0032" w:rsidP="006B7D20">
            <w:pPr>
              <w:rPr>
                <w:sz w:val="20"/>
                <w:szCs w:val="20"/>
              </w:rPr>
            </w:pPr>
          </w:p>
          <w:p w:rsidR="000B0032" w:rsidRPr="00ED527C" w:rsidRDefault="000B0032" w:rsidP="006B7D20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  <w:vAlign w:val="center"/>
          </w:tcPr>
          <w:p w:rsidR="000B0032" w:rsidRPr="00ED527C" w:rsidRDefault="000B0032" w:rsidP="006B7D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D527C" w:rsidRPr="00ED527C" w:rsidRDefault="00ED527C" w:rsidP="00ED527C">
            <w:pPr>
              <w:jc w:val="both"/>
              <w:rPr>
                <w:sz w:val="20"/>
                <w:szCs w:val="20"/>
              </w:rPr>
            </w:pPr>
          </w:p>
          <w:p w:rsidR="00ED527C" w:rsidRPr="00ED527C" w:rsidRDefault="00ED527C" w:rsidP="00ED527C">
            <w:pPr>
              <w:jc w:val="both"/>
              <w:rPr>
                <w:sz w:val="20"/>
                <w:szCs w:val="20"/>
              </w:rPr>
            </w:pPr>
          </w:p>
          <w:p w:rsidR="000B0032" w:rsidRPr="00ED527C" w:rsidRDefault="00242CE1" w:rsidP="00ED52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4500" w:type="dxa"/>
          </w:tcPr>
          <w:p w:rsidR="00ED527C" w:rsidRPr="00ED527C" w:rsidRDefault="00ED527C" w:rsidP="00ED527C">
            <w:pPr>
              <w:jc w:val="both"/>
              <w:rPr>
                <w:sz w:val="20"/>
                <w:szCs w:val="20"/>
              </w:rPr>
            </w:pPr>
          </w:p>
          <w:p w:rsidR="00ED527C" w:rsidRPr="00ED527C" w:rsidRDefault="00ED527C" w:rsidP="00ED527C">
            <w:pPr>
              <w:jc w:val="both"/>
              <w:rPr>
                <w:sz w:val="20"/>
                <w:szCs w:val="20"/>
              </w:rPr>
            </w:pPr>
          </w:p>
          <w:p w:rsidR="000B0032" w:rsidRPr="00ED527C" w:rsidRDefault="00242CE1" w:rsidP="00ED52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  <w:r w:rsidR="000B0032" w:rsidRPr="00ED527C">
              <w:rPr>
                <w:sz w:val="20"/>
                <w:szCs w:val="20"/>
              </w:rPr>
              <w:t>ффективная</w:t>
            </w:r>
          </w:p>
        </w:tc>
      </w:tr>
      <w:tr w:rsidR="00242CE1" w:rsidRPr="007C0DB1" w:rsidTr="000B0032">
        <w:tc>
          <w:tcPr>
            <w:tcW w:w="541" w:type="dxa"/>
          </w:tcPr>
          <w:p w:rsidR="00242CE1" w:rsidRDefault="00242CE1" w:rsidP="006B7D20">
            <w:pPr>
              <w:jc w:val="center"/>
            </w:pPr>
          </w:p>
        </w:tc>
        <w:tc>
          <w:tcPr>
            <w:tcW w:w="2713" w:type="dxa"/>
          </w:tcPr>
          <w:p w:rsidR="00242CE1" w:rsidRPr="00B16D8D" w:rsidRDefault="00242CE1" w:rsidP="00B16D8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Итого:</w:t>
            </w:r>
          </w:p>
        </w:tc>
        <w:tc>
          <w:tcPr>
            <w:tcW w:w="5220" w:type="dxa"/>
            <w:vAlign w:val="center"/>
          </w:tcPr>
          <w:p w:rsidR="00242CE1" w:rsidRPr="00ED527C" w:rsidRDefault="00242CE1" w:rsidP="006B7D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42CE1" w:rsidRPr="00ED527C" w:rsidRDefault="00242CE1" w:rsidP="00ED52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4500" w:type="dxa"/>
          </w:tcPr>
          <w:p w:rsidR="00242CE1" w:rsidRPr="00ED527C" w:rsidRDefault="00242CE1" w:rsidP="00ED52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эффективная</w:t>
            </w:r>
          </w:p>
        </w:tc>
      </w:tr>
      <w:tr w:rsidR="000B0032" w:rsidRPr="007C0DB1" w:rsidTr="000B0032">
        <w:tc>
          <w:tcPr>
            <w:tcW w:w="541" w:type="dxa"/>
          </w:tcPr>
          <w:p w:rsidR="000B0032" w:rsidRDefault="00005985" w:rsidP="006B7D20">
            <w:pPr>
              <w:jc w:val="center"/>
            </w:pPr>
            <w:r>
              <w:t>4</w:t>
            </w:r>
          </w:p>
        </w:tc>
        <w:tc>
          <w:tcPr>
            <w:tcW w:w="2713" w:type="dxa"/>
          </w:tcPr>
          <w:p w:rsidR="00B16D8D" w:rsidRPr="00005985" w:rsidRDefault="00B16D8D" w:rsidP="00B16D8D">
            <w:pPr>
              <w:rPr>
                <w:b/>
                <w:sz w:val="20"/>
                <w:szCs w:val="20"/>
              </w:rPr>
            </w:pPr>
            <w:r w:rsidRPr="00B16D8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005985">
              <w:rPr>
                <w:b/>
                <w:bCs/>
                <w:sz w:val="20"/>
                <w:szCs w:val="20"/>
              </w:rPr>
              <w:t>«</w:t>
            </w:r>
            <w:r w:rsidRPr="00005985">
              <w:rPr>
                <w:bCs/>
                <w:sz w:val="20"/>
                <w:szCs w:val="20"/>
              </w:rPr>
              <w:t xml:space="preserve">Дорожная деятельность в отношении автомобильных дорог общего пользования в границах населенных пунктов Климоуцевского сельсовета, а также </w:t>
            </w:r>
            <w:r w:rsidRPr="00005985">
              <w:rPr>
                <w:bCs/>
                <w:sz w:val="20"/>
                <w:szCs w:val="20"/>
              </w:rPr>
              <w:lastRenderedPageBreak/>
              <w:t>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 на 2015-2020 годы»</w:t>
            </w:r>
          </w:p>
          <w:p w:rsidR="000B0032" w:rsidRPr="00ED527C" w:rsidRDefault="000B0032" w:rsidP="006B7D20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  <w:vAlign w:val="center"/>
          </w:tcPr>
          <w:p w:rsidR="000B0032" w:rsidRPr="00ED527C" w:rsidRDefault="000B0032" w:rsidP="006B7D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0B0032" w:rsidRPr="00ED527C" w:rsidRDefault="000B0032" w:rsidP="005959E8">
            <w:pPr>
              <w:rPr>
                <w:sz w:val="20"/>
                <w:szCs w:val="20"/>
              </w:rPr>
            </w:pPr>
          </w:p>
          <w:p w:rsidR="000B0032" w:rsidRPr="00ED527C" w:rsidRDefault="000B0032" w:rsidP="005959E8">
            <w:pPr>
              <w:rPr>
                <w:sz w:val="20"/>
                <w:szCs w:val="20"/>
              </w:rPr>
            </w:pPr>
          </w:p>
          <w:p w:rsidR="000B0032" w:rsidRPr="00ED527C" w:rsidRDefault="000B0032" w:rsidP="00242CE1">
            <w:pPr>
              <w:rPr>
                <w:sz w:val="20"/>
                <w:szCs w:val="20"/>
              </w:rPr>
            </w:pPr>
            <w:r w:rsidRPr="00ED527C">
              <w:rPr>
                <w:sz w:val="20"/>
                <w:szCs w:val="20"/>
              </w:rPr>
              <w:t>7</w:t>
            </w:r>
            <w:r w:rsidR="00242CE1">
              <w:rPr>
                <w:sz w:val="20"/>
                <w:szCs w:val="20"/>
              </w:rPr>
              <w:t>2</w:t>
            </w:r>
          </w:p>
        </w:tc>
        <w:tc>
          <w:tcPr>
            <w:tcW w:w="4500" w:type="dxa"/>
          </w:tcPr>
          <w:p w:rsidR="000B0032" w:rsidRPr="00ED527C" w:rsidRDefault="000B0032" w:rsidP="005959E8">
            <w:pPr>
              <w:rPr>
                <w:sz w:val="20"/>
                <w:szCs w:val="20"/>
              </w:rPr>
            </w:pPr>
          </w:p>
          <w:p w:rsidR="000B0032" w:rsidRPr="00ED527C" w:rsidRDefault="000B0032" w:rsidP="005959E8">
            <w:pPr>
              <w:rPr>
                <w:sz w:val="20"/>
                <w:szCs w:val="20"/>
              </w:rPr>
            </w:pPr>
          </w:p>
          <w:p w:rsidR="000B0032" w:rsidRPr="00ED527C" w:rsidRDefault="000B0032" w:rsidP="005959E8">
            <w:pPr>
              <w:rPr>
                <w:sz w:val="20"/>
                <w:szCs w:val="20"/>
              </w:rPr>
            </w:pPr>
            <w:r w:rsidRPr="00ED527C">
              <w:rPr>
                <w:sz w:val="20"/>
                <w:szCs w:val="20"/>
              </w:rPr>
              <w:t>умеренно эффективная</w:t>
            </w:r>
          </w:p>
        </w:tc>
      </w:tr>
      <w:tr w:rsidR="000B0032" w:rsidRPr="007C0DB1" w:rsidTr="000B0032">
        <w:tc>
          <w:tcPr>
            <w:tcW w:w="541" w:type="dxa"/>
          </w:tcPr>
          <w:p w:rsidR="000B0032" w:rsidRDefault="000B0032" w:rsidP="006B7D20">
            <w:pPr>
              <w:jc w:val="center"/>
            </w:pPr>
          </w:p>
        </w:tc>
        <w:tc>
          <w:tcPr>
            <w:tcW w:w="2713" w:type="dxa"/>
          </w:tcPr>
          <w:p w:rsidR="000B0032" w:rsidRPr="00ED527C" w:rsidRDefault="000B0032" w:rsidP="006B7D20">
            <w:pPr>
              <w:jc w:val="right"/>
              <w:rPr>
                <w:sz w:val="20"/>
                <w:szCs w:val="20"/>
              </w:rPr>
            </w:pPr>
            <w:r w:rsidRPr="00ED527C">
              <w:rPr>
                <w:sz w:val="20"/>
                <w:szCs w:val="20"/>
              </w:rPr>
              <w:t>Итого:</w:t>
            </w:r>
          </w:p>
        </w:tc>
        <w:tc>
          <w:tcPr>
            <w:tcW w:w="5220" w:type="dxa"/>
            <w:vAlign w:val="center"/>
          </w:tcPr>
          <w:p w:rsidR="000B0032" w:rsidRPr="00ED527C" w:rsidRDefault="000B0032" w:rsidP="006B7D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0B0032" w:rsidRPr="00ED527C" w:rsidRDefault="000B0032" w:rsidP="00242CE1">
            <w:pPr>
              <w:rPr>
                <w:sz w:val="20"/>
                <w:szCs w:val="20"/>
              </w:rPr>
            </w:pPr>
            <w:r w:rsidRPr="00ED527C">
              <w:rPr>
                <w:sz w:val="20"/>
                <w:szCs w:val="20"/>
              </w:rPr>
              <w:t>7</w:t>
            </w:r>
            <w:r w:rsidR="00242CE1">
              <w:rPr>
                <w:sz w:val="20"/>
                <w:szCs w:val="20"/>
              </w:rPr>
              <w:t>2</w:t>
            </w:r>
          </w:p>
        </w:tc>
        <w:tc>
          <w:tcPr>
            <w:tcW w:w="4500" w:type="dxa"/>
          </w:tcPr>
          <w:p w:rsidR="000B0032" w:rsidRPr="00ED527C" w:rsidRDefault="000B0032" w:rsidP="006B7D20">
            <w:pPr>
              <w:rPr>
                <w:sz w:val="20"/>
                <w:szCs w:val="20"/>
              </w:rPr>
            </w:pPr>
            <w:r w:rsidRPr="00ED527C">
              <w:rPr>
                <w:sz w:val="20"/>
                <w:szCs w:val="20"/>
              </w:rPr>
              <w:t>умеренно эффективная</w:t>
            </w:r>
          </w:p>
        </w:tc>
      </w:tr>
      <w:tr w:rsidR="00ED527C" w:rsidRPr="007C0DB1" w:rsidTr="000B0032">
        <w:tc>
          <w:tcPr>
            <w:tcW w:w="541" w:type="dxa"/>
          </w:tcPr>
          <w:p w:rsidR="00ED527C" w:rsidRDefault="00005985" w:rsidP="006B7D20">
            <w:pPr>
              <w:jc w:val="center"/>
            </w:pPr>
            <w:r>
              <w:t>5</w:t>
            </w:r>
          </w:p>
        </w:tc>
        <w:tc>
          <w:tcPr>
            <w:tcW w:w="2713" w:type="dxa"/>
          </w:tcPr>
          <w:p w:rsidR="00ED527C" w:rsidRPr="00ED527C" w:rsidRDefault="00ED527C" w:rsidP="00B16D8D">
            <w:pPr>
              <w:rPr>
                <w:sz w:val="20"/>
                <w:szCs w:val="20"/>
              </w:rPr>
            </w:pPr>
            <w:r w:rsidRPr="00ED527C">
              <w:rPr>
                <w:sz w:val="20"/>
                <w:szCs w:val="20"/>
              </w:rPr>
              <w:t xml:space="preserve">«Профилактика терроризма и экстремизма, а также минимизации и </w:t>
            </w:r>
            <w:proofErr w:type="gramStart"/>
            <w:r w:rsidRPr="00ED527C">
              <w:rPr>
                <w:sz w:val="20"/>
                <w:szCs w:val="20"/>
              </w:rPr>
              <w:t xml:space="preserve">( </w:t>
            </w:r>
            <w:proofErr w:type="gramEnd"/>
            <w:r w:rsidRPr="00ED527C">
              <w:rPr>
                <w:sz w:val="20"/>
                <w:szCs w:val="20"/>
              </w:rPr>
              <w:t xml:space="preserve">или) ликвидации последствий проявлений терроризма экстремизма на территории </w:t>
            </w:r>
            <w:r w:rsidR="00242CE1">
              <w:rPr>
                <w:sz w:val="20"/>
                <w:szCs w:val="20"/>
              </w:rPr>
              <w:t>Климоуцев</w:t>
            </w:r>
            <w:r w:rsidR="00B16D8D">
              <w:rPr>
                <w:sz w:val="20"/>
                <w:szCs w:val="20"/>
              </w:rPr>
              <w:t>ского</w:t>
            </w:r>
            <w:r w:rsidRPr="00ED527C">
              <w:rPr>
                <w:sz w:val="20"/>
                <w:szCs w:val="20"/>
              </w:rPr>
              <w:t xml:space="preserve"> сельсовета на 2015 — 2020 годы.</w:t>
            </w:r>
          </w:p>
        </w:tc>
        <w:tc>
          <w:tcPr>
            <w:tcW w:w="5220" w:type="dxa"/>
            <w:vAlign w:val="center"/>
          </w:tcPr>
          <w:p w:rsidR="00ED527C" w:rsidRPr="00ED527C" w:rsidRDefault="00ED527C" w:rsidP="006B7D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D527C" w:rsidRPr="00ED527C" w:rsidRDefault="00ED527C" w:rsidP="006B7D20">
            <w:pPr>
              <w:rPr>
                <w:sz w:val="20"/>
                <w:szCs w:val="20"/>
              </w:rPr>
            </w:pPr>
            <w:r w:rsidRPr="00ED527C">
              <w:rPr>
                <w:sz w:val="20"/>
                <w:szCs w:val="20"/>
              </w:rPr>
              <w:t>0,0</w:t>
            </w:r>
          </w:p>
        </w:tc>
        <w:tc>
          <w:tcPr>
            <w:tcW w:w="4500" w:type="dxa"/>
          </w:tcPr>
          <w:p w:rsidR="00ED527C" w:rsidRPr="00ED527C" w:rsidRDefault="00ED527C" w:rsidP="006B7D20">
            <w:pPr>
              <w:rPr>
                <w:sz w:val="20"/>
                <w:szCs w:val="20"/>
              </w:rPr>
            </w:pPr>
            <w:r w:rsidRPr="00ED527C">
              <w:rPr>
                <w:sz w:val="20"/>
                <w:szCs w:val="20"/>
              </w:rPr>
              <w:t>Неэффективная</w:t>
            </w:r>
          </w:p>
        </w:tc>
      </w:tr>
      <w:tr w:rsidR="00005985" w:rsidRPr="007C0DB1" w:rsidTr="000B0032">
        <w:tc>
          <w:tcPr>
            <w:tcW w:w="541" w:type="dxa"/>
          </w:tcPr>
          <w:p w:rsidR="00005985" w:rsidRDefault="00005985" w:rsidP="006B7D20">
            <w:pPr>
              <w:jc w:val="center"/>
            </w:pPr>
            <w:r>
              <w:t>6</w:t>
            </w:r>
          </w:p>
        </w:tc>
        <w:tc>
          <w:tcPr>
            <w:tcW w:w="2713" w:type="dxa"/>
          </w:tcPr>
          <w:p w:rsidR="00005985" w:rsidRPr="00005985" w:rsidRDefault="00005985" w:rsidP="00005985">
            <w:pPr>
              <w:rPr>
                <w:bCs/>
                <w:sz w:val="20"/>
                <w:szCs w:val="20"/>
              </w:rPr>
            </w:pPr>
            <w:r w:rsidRPr="00005985">
              <w:rPr>
                <w:bCs/>
                <w:sz w:val="20"/>
                <w:szCs w:val="20"/>
              </w:rPr>
              <w:t xml:space="preserve"> " Реформирование, модернизация жилищно-коммунального хозяйства и повышение энергетической эффективности Климоуцевского сельсовета на 2015-2020 годы"</w:t>
            </w:r>
          </w:p>
          <w:p w:rsidR="00005985" w:rsidRPr="00ED527C" w:rsidRDefault="00005985" w:rsidP="00B16D8D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  <w:vAlign w:val="center"/>
          </w:tcPr>
          <w:p w:rsidR="00005985" w:rsidRPr="00ED527C" w:rsidRDefault="00005985" w:rsidP="006B7D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005985" w:rsidRPr="00ED527C" w:rsidRDefault="00005985" w:rsidP="006B7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4500" w:type="dxa"/>
          </w:tcPr>
          <w:p w:rsidR="00005985" w:rsidRPr="00ED527C" w:rsidRDefault="00005985" w:rsidP="006B7D20">
            <w:pPr>
              <w:rPr>
                <w:sz w:val="20"/>
                <w:szCs w:val="20"/>
              </w:rPr>
            </w:pPr>
            <w:r w:rsidRPr="00ED527C">
              <w:rPr>
                <w:sz w:val="20"/>
                <w:szCs w:val="20"/>
              </w:rPr>
              <w:t>эффективная</w:t>
            </w:r>
          </w:p>
        </w:tc>
      </w:tr>
      <w:tr w:rsidR="00ED527C" w:rsidRPr="007C0DB1" w:rsidTr="000B0032">
        <w:tc>
          <w:tcPr>
            <w:tcW w:w="541" w:type="dxa"/>
          </w:tcPr>
          <w:p w:rsidR="00ED527C" w:rsidRDefault="00ED527C" w:rsidP="006B7D20">
            <w:pPr>
              <w:jc w:val="center"/>
            </w:pPr>
          </w:p>
        </w:tc>
        <w:tc>
          <w:tcPr>
            <w:tcW w:w="2713" w:type="dxa"/>
          </w:tcPr>
          <w:p w:rsidR="00ED527C" w:rsidRPr="00ED527C" w:rsidRDefault="00ED527C" w:rsidP="006B7D20">
            <w:pPr>
              <w:jc w:val="right"/>
              <w:rPr>
                <w:sz w:val="20"/>
                <w:szCs w:val="20"/>
              </w:rPr>
            </w:pPr>
            <w:r w:rsidRPr="00ED527C">
              <w:rPr>
                <w:sz w:val="20"/>
                <w:szCs w:val="20"/>
              </w:rPr>
              <w:t>Итого:</w:t>
            </w:r>
          </w:p>
        </w:tc>
        <w:tc>
          <w:tcPr>
            <w:tcW w:w="5220" w:type="dxa"/>
            <w:vAlign w:val="center"/>
          </w:tcPr>
          <w:p w:rsidR="00ED527C" w:rsidRPr="00ED527C" w:rsidRDefault="00ED527C" w:rsidP="006B7D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D527C" w:rsidRPr="00ED527C" w:rsidRDefault="00005985" w:rsidP="006B7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4500" w:type="dxa"/>
          </w:tcPr>
          <w:p w:rsidR="00ED527C" w:rsidRPr="00ED527C" w:rsidRDefault="00005985" w:rsidP="006B7D20">
            <w:pPr>
              <w:rPr>
                <w:sz w:val="20"/>
                <w:szCs w:val="20"/>
              </w:rPr>
            </w:pPr>
            <w:r w:rsidRPr="00ED527C">
              <w:rPr>
                <w:sz w:val="20"/>
                <w:szCs w:val="20"/>
              </w:rPr>
              <w:t>эффективная</w:t>
            </w:r>
          </w:p>
        </w:tc>
      </w:tr>
    </w:tbl>
    <w:p w:rsidR="0083468F" w:rsidRDefault="0083468F" w:rsidP="0083468F">
      <w:pPr>
        <w:jc w:val="center"/>
      </w:pPr>
    </w:p>
    <w:p w:rsidR="0083468F" w:rsidRDefault="0083468F" w:rsidP="0083468F">
      <w:pPr>
        <w:jc w:val="both"/>
      </w:pPr>
      <w:r>
        <w:t xml:space="preserve">       </w:t>
      </w:r>
    </w:p>
    <w:p w:rsidR="0083468F" w:rsidRDefault="0083468F">
      <w:pPr>
        <w:spacing w:after="200" w:line="276" w:lineRule="auto"/>
      </w:pPr>
      <w:r>
        <w:br w:type="page"/>
      </w:r>
    </w:p>
    <w:p w:rsidR="0083468F" w:rsidRDefault="0083468F" w:rsidP="0083468F">
      <w:pPr>
        <w:jc w:val="both"/>
        <w:rPr>
          <w:sz w:val="28"/>
          <w:szCs w:val="28"/>
        </w:rPr>
        <w:sectPr w:rsidR="0083468F" w:rsidSect="00ED527C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83468F" w:rsidRPr="00463EE4" w:rsidRDefault="0083468F" w:rsidP="008346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2016 году продолжена работа на централизованной информационно технической платформе в системе</w:t>
      </w:r>
      <w:r w:rsidRPr="00DD2F76">
        <w:rPr>
          <w:sz w:val="28"/>
          <w:szCs w:val="28"/>
        </w:rPr>
        <w:t xml:space="preserve"> «АЦК – планирование»</w:t>
      </w:r>
      <w:r>
        <w:rPr>
          <w:sz w:val="28"/>
          <w:szCs w:val="28"/>
        </w:rPr>
        <w:t xml:space="preserve"> (автоматизированный центр планирования).</w:t>
      </w:r>
      <w:r w:rsidRPr="00DD2F7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М</w:t>
      </w:r>
      <w:r w:rsidRPr="00944B11">
        <w:rPr>
          <w:sz w:val="28"/>
          <w:szCs w:val="28"/>
        </w:rPr>
        <w:t>униципальные программы</w:t>
      </w:r>
      <w:r>
        <w:rPr>
          <w:sz w:val="28"/>
          <w:szCs w:val="28"/>
        </w:rPr>
        <w:t xml:space="preserve"> разработаны в</w:t>
      </w:r>
      <w:r w:rsidRPr="00944B11">
        <w:rPr>
          <w:sz w:val="28"/>
          <w:szCs w:val="28"/>
        </w:rPr>
        <w:t xml:space="preserve"> соответств</w:t>
      </w:r>
      <w:r>
        <w:rPr>
          <w:sz w:val="28"/>
          <w:szCs w:val="28"/>
        </w:rPr>
        <w:t>ии с</w:t>
      </w:r>
      <w:r w:rsidRPr="00944B11">
        <w:rPr>
          <w:sz w:val="28"/>
          <w:szCs w:val="28"/>
        </w:rPr>
        <w:t xml:space="preserve"> требованиям</w:t>
      </w:r>
      <w:r>
        <w:rPr>
          <w:sz w:val="28"/>
          <w:szCs w:val="28"/>
        </w:rPr>
        <w:t xml:space="preserve">и </w:t>
      </w:r>
      <w:r w:rsidRPr="00944B11">
        <w:rPr>
          <w:sz w:val="28"/>
          <w:szCs w:val="28"/>
        </w:rPr>
        <w:t>Порядка разработки муниципальных программ, что</w:t>
      </w:r>
      <w:r>
        <w:rPr>
          <w:sz w:val="28"/>
          <w:szCs w:val="28"/>
        </w:rPr>
        <w:t xml:space="preserve"> безусловно позволяет</w:t>
      </w:r>
      <w:r w:rsidRPr="00944B11">
        <w:rPr>
          <w:sz w:val="28"/>
          <w:szCs w:val="28"/>
        </w:rPr>
        <w:t xml:space="preserve"> повысить качество   прог</w:t>
      </w:r>
      <w:r>
        <w:rPr>
          <w:sz w:val="28"/>
          <w:szCs w:val="28"/>
        </w:rPr>
        <w:t>рамм и в конечном итоге приводит</w:t>
      </w:r>
      <w:r w:rsidRPr="00944B11">
        <w:rPr>
          <w:sz w:val="28"/>
          <w:szCs w:val="28"/>
        </w:rPr>
        <w:t xml:space="preserve"> к более эффективному расходованию средств бюджета </w:t>
      </w:r>
      <w:r w:rsidR="00ED527C">
        <w:rPr>
          <w:sz w:val="28"/>
          <w:szCs w:val="28"/>
        </w:rPr>
        <w:t>поселения</w:t>
      </w:r>
      <w:r w:rsidRPr="00944B11">
        <w:rPr>
          <w:sz w:val="28"/>
          <w:szCs w:val="28"/>
        </w:rPr>
        <w:t>, направляемых на решение социально-значимых проблем</w:t>
      </w:r>
      <w:r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По проведенной оценке</w:t>
      </w:r>
      <w:r w:rsidRPr="00DD2F76">
        <w:rPr>
          <w:color w:val="000000"/>
          <w:sz w:val="28"/>
          <w:szCs w:val="28"/>
        </w:rPr>
        <w:t xml:space="preserve"> эффективности муниципальных программ,</w:t>
      </w:r>
      <w:r>
        <w:rPr>
          <w:color w:val="000000"/>
          <w:sz w:val="28"/>
          <w:szCs w:val="28"/>
        </w:rPr>
        <w:t xml:space="preserve"> по установленным критериям,</w:t>
      </w:r>
      <w:r w:rsidRPr="00DD2F76">
        <w:rPr>
          <w:color w:val="000000"/>
          <w:sz w:val="28"/>
          <w:szCs w:val="28"/>
        </w:rPr>
        <w:t xml:space="preserve"> по результатам будет сформировано заключение с предложениями. </w:t>
      </w:r>
    </w:p>
    <w:p w:rsidR="0083468F" w:rsidRPr="00DD2F76" w:rsidRDefault="0083468F" w:rsidP="0083468F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83468F" w:rsidRPr="00DD2F76" w:rsidRDefault="0083468F" w:rsidP="0083468F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83468F" w:rsidRPr="00DD2F76" w:rsidRDefault="0083468F" w:rsidP="0083468F">
      <w:pPr>
        <w:pStyle w:val="af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83468F" w:rsidRPr="00DD2F76" w:rsidRDefault="0083468F" w:rsidP="0083468F">
      <w:pPr>
        <w:pStyle w:val="af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83468F" w:rsidRDefault="0083468F" w:rsidP="0083468F">
      <w:pPr>
        <w:jc w:val="both"/>
        <w:rPr>
          <w:sz w:val="28"/>
          <w:szCs w:val="28"/>
        </w:rPr>
      </w:pPr>
    </w:p>
    <w:p w:rsidR="0083468F" w:rsidRDefault="0083468F" w:rsidP="0083468F">
      <w:pPr>
        <w:jc w:val="both"/>
        <w:rPr>
          <w:sz w:val="28"/>
          <w:szCs w:val="28"/>
        </w:rPr>
      </w:pPr>
    </w:p>
    <w:p w:rsidR="0083468F" w:rsidRDefault="0083468F" w:rsidP="0083468F">
      <w:pPr>
        <w:jc w:val="both"/>
        <w:rPr>
          <w:sz w:val="28"/>
          <w:szCs w:val="28"/>
        </w:rPr>
      </w:pPr>
    </w:p>
    <w:p w:rsidR="0083468F" w:rsidRDefault="0083468F" w:rsidP="0083468F">
      <w:pPr>
        <w:jc w:val="both"/>
        <w:rPr>
          <w:sz w:val="28"/>
          <w:szCs w:val="28"/>
        </w:rPr>
      </w:pPr>
    </w:p>
    <w:p w:rsidR="0083468F" w:rsidRDefault="0083468F" w:rsidP="0083468F">
      <w:pPr>
        <w:jc w:val="both"/>
        <w:rPr>
          <w:sz w:val="28"/>
          <w:szCs w:val="28"/>
        </w:rPr>
      </w:pPr>
    </w:p>
    <w:p w:rsidR="0083468F" w:rsidRDefault="0083468F" w:rsidP="0083468F">
      <w:pPr>
        <w:jc w:val="both"/>
        <w:rPr>
          <w:sz w:val="28"/>
          <w:szCs w:val="28"/>
        </w:rPr>
      </w:pPr>
    </w:p>
    <w:p w:rsidR="0083468F" w:rsidRDefault="0083468F" w:rsidP="0083468F">
      <w:pPr>
        <w:jc w:val="both"/>
        <w:rPr>
          <w:sz w:val="28"/>
          <w:szCs w:val="28"/>
        </w:rPr>
      </w:pPr>
    </w:p>
    <w:p w:rsidR="0083468F" w:rsidRDefault="0083468F" w:rsidP="0083468F">
      <w:pPr>
        <w:jc w:val="both"/>
        <w:rPr>
          <w:sz w:val="28"/>
          <w:szCs w:val="28"/>
        </w:rPr>
      </w:pPr>
    </w:p>
    <w:p w:rsidR="0083468F" w:rsidRDefault="0083468F"/>
    <w:sectPr w:rsidR="0083468F" w:rsidSect="0083468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3468F"/>
    <w:rsid w:val="00005985"/>
    <w:rsid w:val="000B0032"/>
    <w:rsid w:val="000F47A8"/>
    <w:rsid w:val="00242CE1"/>
    <w:rsid w:val="00260DA1"/>
    <w:rsid w:val="00285A34"/>
    <w:rsid w:val="002D21EC"/>
    <w:rsid w:val="00397253"/>
    <w:rsid w:val="003C537B"/>
    <w:rsid w:val="00435A04"/>
    <w:rsid w:val="005256D6"/>
    <w:rsid w:val="0056435A"/>
    <w:rsid w:val="0083468F"/>
    <w:rsid w:val="009A5877"/>
    <w:rsid w:val="00AC424A"/>
    <w:rsid w:val="00B16D8D"/>
    <w:rsid w:val="00BD0693"/>
    <w:rsid w:val="00C12AB6"/>
    <w:rsid w:val="00C55BAF"/>
    <w:rsid w:val="00D721A9"/>
    <w:rsid w:val="00D85113"/>
    <w:rsid w:val="00ED527C"/>
    <w:rsid w:val="00F52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5256D6"/>
    <w:pPr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56D6"/>
    <w:pPr>
      <w:spacing w:before="20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56D6"/>
    <w:pPr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56D6"/>
    <w:pPr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56D6"/>
    <w:pPr>
      <w:spacing w:line="271" w:lineRule="auto"/>
      <w:outlineLvl w:val="4"/>
    </w:pPr>
    <w:rPr>
      <w:rFonts w:asciiTheme="majorHAnsi" w:eastAsiaTheme="minorHAnsi" w:hAnsiTheme="majorHAnsi" w:cstheme="majorBidi"/>
      <w:i/>
      <w:iCs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56D6"/>
    <w:pPr>
      <w:shd w:val="clear" w:color="auto" w:fill="FFFFFF" w:themeFill="background1"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56D6"/>
    <w:pPr>
      <w:spacing w:line="276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56D6"/>
    <w:pPr>
      <w:spacing w:line="276" w:lineRule="auto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56D6"/>
    <w:pPr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56D6"/>
    <w:rPr>
      <w:smallCaps/>
      <w:spacing w:val="5"/>
      <w:sz w:val="36"/>
      <w:szCs w:val="36"/>
    </w:rPr>
  </w:style>
  <w:style w:type="paragraph" w:styleId="a3">
    <w:name w:val="Title"/>
    <w:basedOn w:val="a"/>
    <w:next w:val="a"/>
    <w:link w:val="a4"/>
    <w:uiPriority w:val="10"/>
    <w:qFormat/>
    <w:rsid w:val="005256D6"/>
    <w:pPr>
      <w:spacing w:after="300"/>
      <w:contextualSpacing/>
    </w:pPr>
    <w:rPr>
      <w:rFonts w:asciiTheme="majorHAnsi" w:eastAsiaTheme="minorHAnsi" w:hAnsiTheme="majorHAnsi" w:cstheme="majorBidi"/>
      <w:smallCaps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5256D6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256D6"/>
    <w:pPr>
      <w:spacing w:after="200" w:line="276" w:lineRule="auto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5256D6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5256D6"/>
    <w:rPr>
      <w:b/>
      <w:bCs/>
    </w:rPr>
  </w:style>
  <w:style w:type="character" w:styleId="a8">
    <w:name w:val="Emphasis"/>
    <w:uiPriority w:val="20"/>
    <w:qFormat/>
    <w:rsid w:val="005256D6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5256D6"/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aa">
    <w:name w:val="List Paragraph"/>
    <w:basedOn w:val="a"/>
    <w:uiPriority w:val="34"/>
    <w:qFormat/>
    <w:rsid w:val="005256D6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character" w:styleId="ab">
    <w:name w:val="Subtle Emphasis"/>
    <w:uiPriority w:val="19"/>
    <w:qFormat/>
    <w:rsid w:val="005256D6"/>
    <w:rPr>
      <w:i/>
      <w:iCs/>
    </w:rPr>
  </w:style>
  <w:style w:type="character" w:styleId="ac">
    <w:name w:val="Intense Emphasis"/>
    <w:uiPriority w:val="21"/>
    <w:qFormat/>
    <w:rsid w:val="005256D6"/>
    <w:rPr>
      <w:b/>
      <w:bCs/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5256D6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256D6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256D6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256D6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256D6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5256D6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256D6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256D6"/>
    <w:rPr>
      <w:b/>
      <w:bCs/>
      <w:i/>
      <w:iCs/>
      <w:color w:val="7F7F7F" w:themeColor="text1" w:themeTint="80"/>
      <w:sz w:val="18"/>
      <w:szCs w:val="18"/>
    </w:rPr>
  </w:style>
  <w:style w:type="paragraph" w:styleId="21">
    <w:name w:val="Quote"/>
    <w:basedOn w:val="a"/>
    <w:next w:val="a"/>
    <w:link w:val="22"/>
    <w:uiPriority w:val="29"/>
    <w:qFormat/>
    <w:rsid w:val="005256D6"/>
    <w:pPr>
      <w:spacing w:after="200" w:line="276" w:lineRule="auto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5256D6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5256D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5256D6"/>
    <w:rPr>
      <w:i/>
      <w:iCs/>
    </w:rPr>
  </w:style>
  <w:style w:type="character" w:styleId="af">
    <w:name w:val="Subtle Reference"/>
    <w:basedOn w:val="a0"/>
    <w:uiPriority w:val="31"/>
    <w:qFormat/>
    <w:rsid w:val="005256D6"/>
    <w:rPr>
      <w:smallCaps/>
    </w:rPr>
  </w:style>
  <w:style w:type="character" w:styleId="af0">
    <w:name w:val="Intense Reference"/>
    <w:uiPriority w:val="32"/>
    <w:qFormat/>
    <w:rsid w:val="005256D6"/>
    <w:rPr>
      <w:b/>
      <w:bCs/>
      <w:smallCaps/>
    </w:rPr>
  </w:style>
  <w:style w:type="character" w:styleId="af1">
    <w:name w:val="Book Title"/>
    <w:basedOn w:val="a0"/>
    <w:uiPriority w:val="33"/>
    <w:qFormat/>
    <w:rsid w:val="005256D6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256D6"/>
    <w:pPr>
      <w:outlineLvl w:val="9"/>
    </w:pPr>
  </w:style>
  <w:style w:type="paragraph" w:styleId="af3">
    <w:name w:val="Normal (Web)"/>
    <w:basedOn w:val="a"/>
    <w:rsid w:val="0083468F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4">
    <w:name w:val="Balloon Text"/>
    <w:basedOn w:val="a"/>
    <w:link w:val="af5"/>
    <w:uiPriority w:val="99"/>
    <w:semiHidden/>
    <w:unhideWhenUsed/>
    <w:rsid w:val="0083468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3468F"/>
    <w:rPr>
      <w:rFonts w:ascii="Tahoma" w:eastAsia="Times New Roman" w:hAnsi="Tahoma" w:cs="Tahoma"/>
      <w:sz w:val="16"/>
      <w:szCs w:val="16"/>
      <w:lang w:val="ru-RU" w:eastAsia="ru-RU" w:bidi="ar-SA"/>
    </w:rPr>
  </w:style>
  <w:style w:type="table" w:styleId="af6">
    <w:name w:val="Table Grid"/>
    <w:basedOn w:val="a1"/>
    <w:uiPriority w:val="59"/>
    <w:rsid w:val="000F47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1355</Words>
  <Characters>7725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9062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burko</dc:creator>
  <cp:lastModifiedBy>win7</cp:lastModifiedBy>
  <cp:revision>6</cp:revision>
  <dcterms:created xsi:type="dcterms:W3CDTF">2017-07-12T06:49:00Z</dcterms:created>
  <dcterms:modified xsi:type="dcterms:W3CDTF">2017-07-12T08:08:00Z</dcterms:modified>
</cp:coreProperties>
</file>