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29" w:rsidRPr="00671B0C" w:rsidRDefault="00697516" w:rsidP="00671B0C">
      <w:pPr>
        <w:pStyle w:val="a4"/>
        <w:rPr>
          <w:b w:val="0"/>
          <w:sz w:val="28"/>
          <w:szCs w:val="28"/>
        </w:rPr>
      </w:pPr>
      <w:r>
        <w:rPr>
          <w:b w:val="0"/>
          <w:sz w:val="28"/>
        </w:rPr>
        <w:t xml:space="preserve">                          </w:t>
      </w:r>
      <w:r w:rsidR="00CA1A29" w:rsidRPr="00671B0C">
        <w:rPr>
          <w:b w:val="0"/>
          <w:sz w:val="28"/>
          <w:szCs w:val="28"/>
        </w:rPr>
        <w:t>РОССИЙСКАЯ     ФЕДЕРАЦИЯ</w:t>
      </w:r>
      <w:r w:rsidRPr="00671B0C">
        <w:rPr>
          <w:b w:val="0"/>
          <w:sz w:val="28"/>
          <w:szCs w:val="28"/>
        </w:rPr>
        <w:t xml:space="preserve">                  ПРОЕКТ</w:t>
      </w:r>
    </w:p>
    <w:p w:rsidR="00CA1A29" w:rsidRPr="00671B0C" w:rsidRDefault="00CA1A29" w:rsidP="00671B0C">
      <w:pPr>
        <w:pStyle w:val="a6"/>
        <w:rPr>
          <w:sz w:val="28"/>
          <w:szCs w:val="28"/>
        </w:rPr>
      </w:pPr>
      <w:r w:rsidRPr="00671B0C">
        <w:rPr>
          <w:sz w:val="28"/>
          <w:szCs w:val="28"/>
        </w:rPr>
        <w:t>АМУРСКАЯ ОБЛАСТЬ</w:t>
      </w:r>
    </w:p>
    <w:p w:rsidR="00CA1A29" w:rsidRPr="00671B0C" w:rsidRDefault="00CA1A29" w:rsidP="00671B0C">
      <w:pPr>
        <w:pStyle w:val="a6"/>
        <w:rPr>
          <w:sz w:val="28"/>
          <w:szCs w:val="28"/>
        </w:rPr>
      </w:pPr>
      <w:r w:rsidRPr="00671B0C">
        <w:rPr>
          <w:sz w:val="28"/>
          <w:szCs w:val="28"/>
        </w:rPr>
        <w:t>СВОБОДНЕНСКИЙ РАЙОН</w:t>
      </w:r>
    </w:p>
    <w:p w:rsidR="00CA1A29" w:rsidRPr="00671B0C" w:rsidRDefault="00CA1A29" w:rsidP="00671B0C">
      <w:pPr>
        <w:pStyle w:val="a6"/>
        <w:rPr>
          <w:b/>
          <w:sz w:val="28"/>
          <w:szCs w:val="28"/>
        </w:rPr>
      </w:pPr>
      <w:r w:rsidRPr="00671B0C">
        <w:rPr>
          <w:b/>
          <w:sz w:val="28"/>
          <w:szCs w:val="28"/>
        </w:rPr>
        <w:t>КЛИМОУЦЕВСКИЙ СЕЛЬСКИЙ  СОВЕТ  НАРОДНЫХ ДЕПУТАТОВ</w:t>
      </w:r>
    </w:p>
    <w:p w:rsidR="00CA1A29" w:rsidRPr="00671B0C" w:rsidRDefault="00CA1A29" w:rsidP="00671B0C">
      <w:pPr>
        <w:spacing w:line="240" w:lineRule="auto"/>
        <w:jc w:val="center"/>
        <w:rPr>
          <w:rFonts w:ascii="Times New Roman" w:hAnsi="Times New Roman"/>
          <w:b/>
          <w:sz w:val="28"/>
          <w:szCs w:val="28"/>
        </w:rPr>
      </w:pPr>
      <w:r w:rsidRPr="00671B0C">
        <w:rPr>
          <w:rFonts w:ascii="Times New Roman" w:hAnsi="Times New Roman"/>
          <w:b/>
          <w:sz w:val="28"/>
          <w:szCs w:val="28"/>
        </w:rPr>
        <w:t>(второй созыв)</w:t>
      </w:r>
    </w:p>
    <w:p w:rsidR="00CA1A29" w:rsidRPr="00671B0C" w:rsidRDefault="00CA1A29" w:rsidP="00671B0C">
      <w:pPr>
        <w:spacing w:line="240" w:lineRule="auto"/>
        <w:jc w:val="center"/>
        <w:rPr>
          <w:rFonts w:ascii="Times New Roman" w:hAnsi="Times New Roman"/>
          <w:b/>
          <w:sz w:val="28"/>
          <w:szCs w:val="28"/>
        </w:rPr>
      </w:pPr>
    </w:p>
    <w:p w:rsidR="00CA1A29" w:rsidRPr="00671B0C" w:rsidRDefault="00CA1A29" w:rsidP="00671B0C">
      <w:pPr>
        <w:spacing w:line="240" w:lineRule="auto"/>
        <w:jc w:val="center"/>
        <w:rPr>
          <w:rFonts w:ascii="Times New Roman" w:hAnsi="Times New Roman"/>
          <w:b/>
          <w:sz w:val="28"/>
          <w:szCs w:val="28"/>
        </w:rPr>
      </w:pPr>
      <w:proofErr w:type="gramStart"/>
      <w:r w:rsidRPr="00671B0C">
        <w:rPr>
          <w:rFonts w:ascii="Times New Roman" w:hAnsi="Times New Roman"/>
          <w:b/>
          <w:sz w:val="28"/>
          <w:szCs w:val="28"/>
        </w:rPr>
        <w:t>П</w:t>
      </w:r>
      <w:proofErr w:type="gramEnd"/>
      <w:r w:rsidRPr="00671B0C">
        <w:rPr>
          <w:rFonts w:ascii="Times New Roman" w:hAnsi="Times New Roman"/>
          <w:b/>
          <w:sz w:val="28"/>
          <w:szCs w:val="28"/>
        </w:rPr>
        <w:t xml:space="preserve"> О С Т А Н О В Л Е Н И Е</w:t>
      </w:r>
    </w:p>
    <w:p w:rsidR="00CA1A29" w:rsidRPr="00671B0C" w:rsidRDefault="00CA1A29" w:rsidP="00671B0C">
      <w:pPr>
        <w:spacing w:line="240" w:lineRule="auto"/>
        <w:jc w:val="center"/>
        <w:rPr>
          <w:rFonts w:ascii="Times New Roman" w:hAnsi="Times New Roman"/>
          <w:b/>
          <w:sz w:val="28"/>
          <w:szCs w:val="28"/>
        </w:rPr>
      </w:pPr>
    </w:p>
    <w:p w:rsidR="00CA1A29" w:rsidRPr="00671B0C" w:rsidRDefault="00CA1A29" w:rsidP="00671B0C">
      <w:pPr>
        <w:spacing w:line="240" w:lineRule="auto"/>
        <w:rPr>
          <w:rFonts w:ascii="Times New Roman" w:hAnsi="Times New Roman"/>
          <w:sz w:val="28"/>
          <w:szCs w:val="28"/>
        </w:rPr>
      </w:pPr>
      <w:r w:rsidRPr="00671B0C">
        <w:rPr>
          <w:rFonts w:ascii="Times New Roman" w:hAnsi="Times New Roman"/>
          <w:sz w:val="28"/>
          <w:szCs w:val="28"/>
        </w:rPr>
        <w:t xml:space="preserve">00.00.2017                                                                                                          № 00   </w:t>
      </w:r>
    </w:p>
    <w:p w:rsidR="00CA1A29" w:rsidRPr="00671B0C" w:rsidRDefault="00CA1A29" w:rsidP="00671B0C">
      <w:pPr>
        <w:spacing w:line="240" w:lineRule="auto"/>
        <w:jc w:val="center"/>
        <w:rPr>
          <w:rFonts w:ascii="Times New Roman" w:hAnsi="Times New Roman"/>
          <w:sz w:val="28"/>
          <w:szCs w:val="28"/>
        </w:rPr>
      </w:pPr>
      <w:r w:rsidRPr="00671B0C">
        <w:rPr>
          <w:rFonts w:ascii="Times New Roman" w:hAnsi="Times New Roman"/>
          <w:sz w:val="28"/>
          <w:szCs w:val="28"/>
        </w:rPr>
        <w:t>с. Климоуцы</w:t>
      </w:r>
    </w:p>
    <w:p w:rsidR="005F1FD4" w:rsidRPr="00671B0C" w:rsidRDefault="005F1FD4" w:rsidP="00671B0C">
      <w:pPr>
        <w:spacing w:after="0" w:line="240" w:lineRule="auto"/>
        <w:rPr>
          <w:rFonts w:ascii="Times New Roman" w:hAnsi="Times New Roman"/>
          <w:sz w:val="28"/>
          <w:szCs w:val="28"/>
        </w:rPr>
      </w:pPr>
      <w:r w:rsidRPr="00671B0C">
        <w:rPr>
          <w:rFonts w:ascii="Times New Roman" w:hAnsi="Times New Roman"/>
          <w:sz w:val="28"/>
          <w:szCs w:val="28"/>
        </w:rPr>
        <w:t xml:space="preserve">О решении «О внесении изменений </w:t>
      </w:r>
    </w:p>
    <w:p w:rsidR="005F1FD4" w:rsidRPr="00671B0C" w:rsidRDefault="005F1FD4" w:rsidP="00671B0C">
      <w:pPr>
        <w:spacing w:after="0" w:line="240" w:lineRule="auto"/>
        <w:rPr>
          <w:rFonts w:ascii="Times New Roman" w:hAnsi="Times New Roman"/>
          <w:sz w:val="28"/>
          <w:szCs w:val="28"/>
        </w:rPr>
      </w:pPr>
      <w:r w:rsidRPr="00671B0C">
        <w:rPr>
          <w:rFonts w:ascii="Times New Roman" w:hAnsi="Times New Roman"/>
          <w:sz w:val="28"/>
          <w:szCs w:val="28"/>
        </w:rPr>
        <w:t xml:space="preserve">в решение  «О муниципальной службе </w:t>
      </w:r>
    </w:p>
    <w:p w:rsidR="005F1FD4" w:rsidRPr="00671B0C" w:rsidRDefault="005F1FD4" w:rsidP="00671B0C">
      <w:pPr>
        <w:spacing w:after="0" w:line="240" w:lineRule="auto"/>
        <w:rPr>
          <w:rFonts w:ascii="Times New Roman" w:hAnsi="Times New Roman"/>
          <w:sz w:val="28"/>
          <w:szCs w:val="28"/>
        </w:rPr>
      </w:pPr>
      <w:r w:rsidRPr="00671B0C">
        <w:rPr>
          <w:rFonts w:ascii="Times New Roman" w:hAnsi="Times New Roman"/>
          <w:sz w:val="28"/>
          <w:szCs w:val="28"/>
        </w:rPr>
        <w:t xml:space="preserve">в </w:t>
      </w:r>
      <w:r w:rsidR="00CA1A29" w:rsidRPr="00671B0C">
        <w:rPr>
          <w:rFonts w:ascii="Times New Roman" w:hAnsi="Times New Roman"/>
          <w:sz w:val="28"/>
          <w:szCs w:val="28"/>
        </w:rPr>
        <w:t>Климоуцевском сельсовете</w:t>
      </w:r>
      <w:r w:rsidRPr="00671B0C">
        <w:rPr>
          <w:rFonts w:ascii="Times New Roman" w:hAnsi="Times New Roman"/>
          <w:sz w:val="28"/>
          <w:szCs w:val="28"/>
        </w:rPr>
        <w:t>»</w:t>
      </w:r>
    </w:p>
    <w:p w:rsidR="005F1FD4" w:rsidRPr="00671B0C" w:rsidRDefault="005F1FD4" w:rsidP="00671B0C">
      <w:pPr>
        <w:spacing w:line="240" w:lineRule="auto"/>
        <w:rPr>
          <w:rFonts w:ascii="Times New Roman" w:hAnsi="Times New Roman"/>
          <w:sz w:val="28"/>
          <w:szCs w:val="28"/>
        </w:rPr>
      </w:pPr>
      <w:r w:rsidRPr="00671B0C">
        <w:rPr>
          <w:rFonts w:ascii="Times New Roman" w:hAnsi="Times New Roman"/>
          <w:sz w:val="28"/>
          <w:szCs w:val="28"/>
        </w:rPr>
        <w:t xml:space="preserve"> </w:t>
      </w:r>
    </w:p>
    <w:p w:rsidR="005F1FD4" w:rsidRPr="00671B0C" w:rsidRDefault="005F1FD4" w:rsidP="00671B0C">
      <w:pPr>
        <w:spacing w:after="0" w:line="240" w:lineRule="auto"/>
        <w:jc w:val="both"/>
        <w:rPr>
          <w:rFonts w:ascii="Times New Roman" w:hAnsi="Times New Roman"/>
          <w:sz w:val="28"/>
          <w:szCs w:val="28"/>
        </w:rPr>
      </w:pPr>
      <w:r w:rsidRPr="00671B0C">
        <w:rPr>
          <w:rFonts w:ascii="Times New Roman" w:hAnsi="Times New Roman"/>
          <w:sz w:val="28"/>
          <w:szCs w:val="28"/>
        </w:rPr>
        <w:t xml:space="preserve">           Рассмотрев проект решения «О внесении изменений в решение «О муниципальн</w:t>
      </w:r>
      <w:r w:rsidR="00CA1A29" w:rsidRPr="00671B0C">
        <w:rPr>
          <w:rFonts w:ascii="Times New Roman" w:hAnsi="Times New Roman"/>
          <w:sz w:val="28"/>
          <w:szCs w:val="28"/>
        </w:rPr>
        <w:t>ой службе в Климоуцевском сельсовете</w:t>
      </w:r>
      <w:r w:rsidRPr="00671B0C">
        <w:rPr>
          <w:rFonts w:ascii="Times New Roman" w:hAnsi="Times New Roman"/>
          <w:sz w:val="28"/>
          <w:szCs w:val="28"/>
        </w:rPr>
        <w:t>»</w:t>
      </w:r>
      <w:r w:rsidRPr="00671B0C">
        <w:rPr>
          <w:rFonts w:ascii="Times New Roman" w:hAnsi="Times New Roman"/>
          <w:color w:val="000000"/>
          <w:spacing w:val="-9"/>
          <w:sz w:val="28"/>
          <w:szCs w:val="28"/>
        </w:rPr>
        <w:t xml:space="preserve">, </w:t>
      </w:r>
      <w:r w:rsidR="00CA1A29" w:rsidRPr="00671B0C">
        <w:rPr>
          <w:rFonts w:ascii="Times New Roman" w:hAnsi="Times New Roman"/>
          <w:sz w:val="28"/>
          <w:szCs w:val="28"/>
        </w:rPr>
        <w:t>сельский</w:t>
      </w:r>
      <w:r w:rsidRPr="00671B0C">
        <w:rPr>
          <w:rFonts w:ascii="Times New Roman" w:hAnsi="Times New Roman"/>
          <w:sz w:val="28"/>
          <w:szCs w:val="28"/>
        </w:rPr>
        <w:t xml:space="preserve"> Совет народных депутатов </w:t>
      </w:r>
    </w:p>
    <w:p w:rsidR="005F1FD4" w:rsidRPr="00671B0C" w:rsidRDefault="005F1FD4" w:rsidP="00671B0C">
      <w:pPr>
        <w:spacing w:after="0" w:line="240" w:lineRule="auto"/>
        <w:jc w:val="both"/>
        <w:rPr>
          <w:rFonts w:ascii="Times New Roman" w:hAnsi="Times New Roman"/>
          <w:b/>
          <w:sz w:val="28"/>
          <w:szCs w:val="28"/>
        </w:rPr>
      </w:pPr>
      <w:r w:rsidRPr="00671B0C">
        <w:rPr>
          <w:rFonts w:ascii="Times New Roman" w:hAnsi="Times New Roman"/>
          <w:b/>
          <w:sz w:val="28"/>
          <w:szCs w:val="28"/>
        </w:rPr>
        <w:t>ПОСТАНОВЛЯЕТ:</w:t>
      </w:r>
    </w:p>
    <w:p w:rsidR="005F1FD4" w:rsidRPr="00671B0C" w:rsidRDefault="005F1FD4" w:rsidP="00671B0C">
      <w:pPr>
        <w:spacing w:after="0" w:line="240" w:lineRule="auto"/>
        <w:jc w:val="both"/>
        <w:rPr>
          <w:rFonts w:ascii="Times New Roman" w:hAnsi="Times New Roman"/>
          <w:sz w:val="28"/>
          <w:szCs w:val="28"/>
        </w:rPr>
      </w:pPr>
      <w:r w:rsidRPr="00671B0C">
        <w:rPr>
          <w:rFonts w:ascii="Times New Roman" w:hAnsi="Times New Roman"/>
          <w:sz w:val="28"/>
          <w:szCs w:val="28"/>
        </w:rPr>
        <w:tab/>
        <w:t xml:space="preserve">1. Принять решение «О внесении изменений в решение «О муниципальной службе в </w:t>
      </w:r>
      <w:r w:rsidR="00CA1A29" w:rsidRPr="00671B0C">
        <w:rPr>
          <w:rFonts w:ascii="Times New Roman" w:hAnsi="Times New Roman"/>
          <w:sz w:val="28"/>
          <w:szCs w:val="28"/>
        </w:rPr>
        <w:t>Климоуцевском сельсовете</w:t>
      </w:r>
      <w:r w:rsidRPr="00671B0C">
        <w:rPr>
          <w:rFonts w:ascii="Times New Roman" w:hAnsi="Times New Roman"/>
          <w:sz w:val="28"/>
          <w:szCs w:val="28"/>
        </w:rPr>
        <w:t>».</w:t>
      </w:r>
    </w:p>
    <w:p w:rsidR="005F1FD4" w:rsidRPr="00671B0C" w:rsidRDefault="005F1FD4" w:rsidP="00671B0C">
      <w:pPr>
        <w:spacing w:after="0" w:line="240" w:lineRule="auto"/>
        <w:ind w:firstLine="708"/>
        <w:jc w:val="both"/>
        <w:rPr>
          <w:rFonts w:ascii="Times New Roman" w:hAnsi="Times New Roman"/>
          <w:sz w:val="28"/>
          <w:szCs w:val="28"/>
        </w:rPr>
      </w:pPr>
      <w:r w:rsidRPr="00671B0C">
        <w:rPr>
          <w:rFonts w:ascii="Times New Roman" w:hAnsi="Times New Roman"/>
          <w:sz w:val="28"/>
          <w:szCs w:val="28"/>
        </w:rPr>
        <w:t>2. Направить указанное решение главе муниципального образования для подписания и официального опубликования.</w:t>
      </w:r>
    </w:p>
    <w:p w:rsidR="005F1FD4" w:rsidRPr="00671B0C" w:rsidRDefault="005F1FD4" w:rsidP="00671B0C">
      <w:pPr>
        <w:spacing w:after="0" w:line="240" w:lineRule="auto"/>
        <w:ind w:firstLine="708"/>
        <w:jc w:val="both"/>
        <w:rPr>
          <w:rFonts w:ascii="Times New Roman" w:hAnsi="Times New Roman"/>
          <w:sz w:val="28"/>
          <w:szCs w:val="28"/>
        </w:rPr>
      </w:pPr>
      <w:r w:rsidRPr="00671B0C">
        <w:rPr>
          <w:rFonts w:ascii="Times New Roman" w:hAnsi="Times New Roman"/>
          <w:sz w:val="28"/>
          <w:szCs w:val="28"/>
        </w:rPr>
        <w:t>3. Настоящее постановление вступает в силу со дня его принятия.</w:t>
      </w:r>
    </w:p>
    <w:p w:rsidR="005F1FD4" w:rsidRPr="00671B0C" w:rsidRDefault="005F1FD4" w:rsidP="00671B0C">
      <w:pPr>
        <w:spacing w:after="0" w:line="240" w:lineRule="auto"/>
        <w:jc w:val="both"/>
        <w:rPr>
          <w:rFonts w:ascii="Times New Roman" w:hAnsi="Times New Roman"/>
          <w:sz w:val="28"/>
          <w:szCs w:val="28"/>
        </w:rPr>
      </w:pPr>
    </w:p>
    <w:p w:rsidR="005F1FD4" w:rsidRPr="00671B0C" w:rsidRDefault="005F1FD4" w:rsidP="00671B0C">
      <w:pPr>
        <w:spacing w:after="0" w:line="240" w:lineRule="auto"/>
        <w:jc w:val="both"/>
        <w:rPr>
          <w:rFonts w:ascii="Times New Roman" w:hAnsi="Times New Roman"/>
          <w:sz w:val="28"/>
          <w:szCs w:val="28"/>
        </w:rPr>
      </w:pPr>
    </w:p>
    <w:p w:rsidR="005F1FD4" w:rsidRPr="00671B0C" w:rsidRDefault="005F1FD4" w:rsidP="00671B0C">
      <w:pPr>
        <w:spacing w:after="0" w:line="240" w:lineRule="auto"/>
        <w:jc w:val="both"/>
        <w:rPr>
          <w:rFonts w:ascii="Times New Roman" w:hAnsi="Times New Roman"/>
          <w:sz w:val="28"/>
          <w:szCs w:val="28"/>
        </w:rPr>
      </w:pPr>
    </w:p>
    <w:p w:rsidR="005F1FD4" w:rsidRPr="00671B0C" w:rsidRDefault="005F1FD4" w:rsidP="00671B0C">
      <w:pPr>
        <w:spacing w:after="0" w:line="240" w:lineRule="auto"/>
        <w:jc w:val="both"/>
        <w:rPr>
          <w:rFonts w:ascii="Times New Roman" w:hAnsi="Times New Roman"/>
          <w:sz w:val="28"/>
          <w:szCs w:val="28"/>
        </w:rPr>
      </w:pPr>
      <w:r w:rsidRPr="00671B0C">
        <w:rPr>
          <w:rFonts w:ascii="Times New Roman" w:hAnsi="Times New Roman"/>
          <w:sz w:val="28"/>
          <w:szCs w:val="28"/>
        </w:rPr>
        <w:t>Председатель</w:t>
      </w:r>
      <w:r w:rsidR="00CA1A29" w:rsidRPr="00671B0C">
        <w:rPr>
          <w:rFonts w:ascii="Times New Roman" w:hAnsi="Times New Roman"/>
          <w:sz w:val="28"/>
          <w:szCs w:val="28"/>
        </w:rPr>
        <w:t xml:space="preserve"> сельского</w:t>
      </w:r>
      <w:r w:rsidRPr="00671B0C">
        <w:rPr>
          <w:rFonts w:ascii="Times New Roman" w:hAnsi="Times New Roman"/>
          <w:sz w:val="28"/>
          <w:szCs w:val="28"/>
        </w:rPr>
        <w:t xml:space="preserve"> Совета                                               </w:t>
      </w:r>
      <w:r w:rsidR="00CA1A29" w:rsidRPr="00671B0C">
        <w:rPr>
          <w:rFonts w:ascii="Times New Roman" w:hAnsi="Times New Roman"/>
          <w:sz w:val="28"/>
          <w:szCs w:val="28"/>
        </w:rPr>
        <w:t xml:space="preserve">          </w:t>
      </w:r>
      <w:proofErr w:type="spellStart"/>
      <w:r w:rsidR="00CA1A29" w:rsidRPr="00671B0C">
        <w:rPr>
          <w:rFonts w:ascii="Times New Roman" w:hAnsi="Times New Roman"/>
          <w:sz w:val="28"/>
          <w:szCs w:val="28"/>
        </w:rPr>
        <w:t>Р.П.Липская</w:t>
      </w:r>
      <w:proofErr w:type="spellEnd"/>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CA1A29" w:rsidRPr="00671B0C" w:rsidRDefault="00CA1A29" w:rsidP="00671B0C">
      <w:pPr>
        <w:widowControl w:val="0"/>
        <w:autoSpaceDE w:val="0"/>
        <w:autoSpaceDN w:val="0"/>
        <w:adjustRightInd w:val="0"/>
        <w:spacing w:after="0" w:line="240" w:lineRule="auto"/>
        <w:rPr>
          <w:rFonts w:ascii="Times New Roman" w:hAnsi="Times New Roman"/>
          <w:b/>
          <w:sz w:val="28"/>
          <w:szCs w:val="28"/>
        </w:rPr>
      </w:pPr>
    </w:p>
    <w:p w:rsidR="005F1FD4" w:rsidRPr="00671B0C" w:rsidRDefault="005F1FD4" w:rsidP="00671B0C">
      <w:pPr>
        <w:widowControl w:val="0"/>
        <w:autoSpaceDE w:val="0"/>
        <w:autoSpaceDN w:val="0"/>
        <w:adjustRightInd w:val="0"/>
        <w:spacing w:after="0" w:line="240" w:lineRule="auto"/>
        <w:rPr>
          <w:rFonts w:ascii="Times New Roman" w:hAnsi="Times New Roman"/>
          <w:b/>
          <w:sz w:val="28"/>
          <w:szCs w:val="28"/>
        </w:rPr>
      </w:pPr>
      <w:r w:rsidRPr="00671B0C">
        <w:rPr>
          <w:rFonts w:ascii="Times New Roman" w:hAnsi="Times New Roman"/>
          <w:b/>
          <w:sz w:val="28"/>
          <w:szCs w:val="28"/>
        </w:rPr>
        <w:t xml:space="preserve"> </w:t>
      </w:r>
    </w:p>
    <w:p w:rsidR="005F1FD4" w:rsidRPr="00671B0C" w:rsidRDefault="005F1FD4" w:rsidP="00671B0C">
      <w:pPr>
        <w:widowControl w:val="0"/>
        <w:autoSpaceDE w:val="0"/>
        <w:autoSpaceDN w:val="0"/>
        <w:adjustRightInd w:val="0"/>
        <w:spacing w:after="0" w:line="240" w:lineRule="auto"/>
        <w:ind w:firstLine="600"/>
        <w:jc w:val="center"/>
        <w:rPr>
          <w:rFonts w:ascii="Times New Roman" w:hAnsi="Times New Roman"/>
          <w:b/>
          <w:sz w:val="28"/>
          <w:szCs w:val="28"/>
        </w:rPr>
      </w:pPr>
    </w:p>
    <w:p w:rsidR="00CA1A29" w:rsidRPr="00671B0C" w:rsidRDefault="008B6699" w:rsidP="00671B0C">
      <w:pPr>
        <w:spacing w:after="0" w:line="240" w:lineRule="auto"/>
        <w:jc w:val="center"/>
        <w:rPr>
          <w:rFonts w:ascii="Times New Roman" w:hAnsi="Times New Roman"/>
          <w:sz w:val="28"/>
          <w:szCs w:val="28"/>
        </w:rPr>
      </w:pPr>
      <w:r w:rsidRPr="00671B0C">
        <w:rPr>
          <w:rFonts w:ascii="Times New Roman" w:hAnsi="Times New Roman"/>
          <w:sz w:val="28"/>
          <w:szCs w:val="28"/>
        </w:rPr>
        <w:t xml:space="preserve">                         </w:t>
      </w:r>
      <w:r w:rsidR="00CA1A29" w:rsidRPr="00671B0C">
        <w:rPr>
          <w:rFonts w:ascii="Times New Roman" w:hAnsi="Times New Roman"/>
          <w:sz w:val="28"/>
          <w:szCs w:val="28"/>
        </w:rPr>
        <w:t xml:space="preserve">РОССИЙСКАЯ ФЕДЕРАЦИЯ </w:t>
      </w:r>
      <w:r w:rsidRPr="00671B0C">
        <w:rPr>
          <w:rFonts w:ascii="Times New Roman" w:hAnsi="Times New Roman"/>
          <w:sz w:val="28"/>
          <w:szCs w:val="28"/>
        </w:rPr>
        <w:t xml:space="preserve">                ПРОЕКТ</w:t>
      </w:r>
    </w:p>
    <w:p w:rsidR="00CA1A29" w:rsidRPr="00671B0C" w:rsidRDefault="00CA1A29" w:rsidP="00671B0C">
      <w:pPr>
        <w:spacing w:after="0" w:line="240" w:lineRule="auto"/>
        <w:jc w:val="center"/>
        <w:rPr>
          <w:rFonts w:ascii="Times New Roman" w:hAnsi="Times New Roman"/>
          <w:sz w:val="28"/>
          <w:szCs w:val="28"/>
        </w:rPr>
      </w:pPr>
      <w:r w:rsidRPr="00671B0C">
        <w:rPr>
          <w:rFonts w:ascii="Times New Roman" w:hAnsi="Times New Roman"/>
          <w:sz w:val="28"/>
          <w:szCs w:val="28"/>
        </w:rPr>
        <w:t>АМУРСКАЯ ОБЛАСТЬ</w:t>
      </w:r>
    </w:p>
    <w:p w:rsidR="00CA1A29" w:rsidRPr="00671B0C" w:rsidRDefault="00CA1A29" w:rsidP="00671B0C">
      <w:pPr>
        <w:spacing w:after="0" w:line="240" w:lineRule="auto"/>
        <w:jc w:val="center"/>
        <w:rPr>
          <w:rFonts w:ascii="Times New Roman" w:hAnsi="Times New Roman"/>
          <w:sz w:val="28"/>
          <w:szCs w:val="28"/>
        </w:rPr>
      </w:pPr>
      <w:r w:rsidRPr="00671B0C">
        <w:rPr>
          <w:rFonts w:ascii="Times New Roman" w:hAnsi="Times New Roman"/>
          <w:sz w:val="28"/>
          <w:szCs w:val="28"/>
        </w:rPr>
        <w:t>СВОБОДНЕНСКИЙ РАЙОН</w:t>
      </w:r>
    </w:p>
    <w:p w:rsidR="00CA1A29" w:rsidRPr="00671B0C" w:rsidRDefault="00CA1A29" w:rsidP="00671B0C">
      <w:pPr>
        <w:spacing w:after="0" w:line="240" w:lineRule="auto"/>
        <w:jc w:val="center"/>
        <w:rPr>
          <w:rFonts w:ascii="Times New Roman" w:hAnsi="Times New Roman"/>
          <w:b/>
          <w:sz w:val="28"/>
          <w:szCs w:val="28"/>
        </w:rPr>
      </w:pPr>
      <w:r w:rsidRPr="00671B0C">
        <w:rPr>
          <w:rFonts w:ascii="Times New Roman" w:hAnsi="Times New Roman"/>
          <w:b/>
          <w:sz w:val="28"/>
          <w:szCs w:val="28"/>
        </w:rPr>
        <w:t>КЛИМОУЦЕВСКИЙ СЕЛЬСОВЕТ</w:t>
      </w:r>
    </w:p>
    <w:p w:rsidR="00CA1A29" w:rsidRPr="00671B0C" w:rsidRDefault="00CA1A29" w:rsidP="00671B0C">
      <w:pPr>
        <w:spacing w:line="240" w:lineRule="auto"/>
        <w:jc w:val="center"/>
        <w:rPr>
          <w:rFonts w:ascii="Times New Roman" w:hAnsi="Times New Roman"/>
          <w:b/>
          <w:sz w:val="28"/>
          <w:szCs w:val="28"/>
        </w:rPr>
      </w:pPr>
    </w:p>
    <w:p w:rsidR="00CA1A29" w:rsidRPr="00671B0C" w:rsidRDefault="00CA1A29" w:rsidP="00671B0C">
      <w:pPr>
        <w:spacing w:line="240" w:lineRule="auto"/>
        <w:jc w:val="center"/>
        <w:rPr>
          <w:rFonts w:ascii="Times New Roman" w:hAnsi="Times New Roman"/>
          <w:b/>
          <w:sz w:val="28"/>
          <w:szCs w:val="28"/>
        </w:rPr>
      </w:pPr>
      <w:proofErr w:type="gramStart"/>
      <w:r w:rsidRPr="00671B0C">
        <w:rPr>
          <w:rFonts w:ascii="Times New Roman" w:hAnsi="Times New Roman"/>
          <w:b/>
          <w:sz w:val="28"/>
          <w:szCs w:val="28"/>
        </w:rPr>
        <w:t>Р</w:t>
      </w:r>
      <w:proofErr w:type="gramEnd"/>
      <w:r w:rsidRPr="00671B0C">
        <w:rPr>
          <w:rFonts w:ascii="Times New Roman" w:hAnsi="Times New Roman"/>
          <w:b/>
          <w:sz w:val="28"/>
          <w:szCs w:val="28"/>
        </w:rPr>
        <w:t xml:space="preserve"> Е Ш Е Н И Е </w:t>
      </w:r>
    </w:p>
    <w:p w:rsidR="00CA1A29" w:rsidRPr="00671B0C" w:rsidRDefault="00CA1A29" w:rsidP="00671B0C">
      <w:pPr>
        <w:spacing w:after="0" w:line="240" w:lineRule="auto"/>
        <w:jc w:val="center"/>
        <w:rPr>
          <w:rFonts w:ascii="Times New Roman" w:hAnsi="Times New Roman"/>
          <w:b/>
          <w:sz w:val="28"/>
          <w:szCs w:val="28"/>
        </w:rPr>
      </w:pPr>
    </w:p>
    <w:p w:rsidR="00CA1A29" w:rsidRPr="00671B0C" w:rsidRDefault="00CA1A29" w:rsidP="00671B0C">
      <w:pPr>
        <w:spacing w:after="0" w:line="240" w:lineRule="auto"/>
        <w:jc w:val="center"/>
        <w:rPr>
          <w:rFonts w:ascii="Times New Roman" w:hAnsi="Times New Roman"/>
          <w:b/>
          <w:bCs/>
          <w:sz w:val="28"/>
          <w:szCs w:val="28"/>
        </w:rPr>
      </w:pPr>
      <w:r w:rsidRPr="00671B0C">
        <w:rPr>
          <w:rFonts w:ascii="Times New Roman" w:hAnsi="Times New Roman"/>
          <w:b/>
          <w:sz w:val="28"/>
          <w:szCs w:val="28"/>
        </w:rPr>
        <w:t xml:space="preserve">О внесении изменений в решение </w:t>
      </w:r>
      <w:r w:rsidRPr="00671B0C">
        <w:rPr>
          <w:rFonts w:ascii="Times New Roman" w:hAnsi="Times New Roman"/>
          <w:b/>
          <w:bCs/>
          <w:sz w:val="28"/>
          <w:szCs w:val="28"/>
        </w:rPr>
        <w:t xml:space="preserve">«О муниципальной службе </w:t>
      </w:r>
    </w:p>
    <w:p w:rsidR="00CA1A29" w:rsidRPr="00671B0C" w:rsidRDefault="00CA1A29" w:rsidP="00671B0C">
      <w:pPr>
        <w:spacing w:after="0" w:line="240" w:lineRule="auto"/>
        <w:jc w:val="center"/>
        <w:rPr>
          <w:rFonts w:ascii="Times New Roman" w:hAnsi="Times New Roman"/>
          <w:b/>
          <w:bCs/>
          <w:sz w:val="28"/>
          <w:szCs w:val="28"/>
        </w:rPr>
      </w:pPr>
      <w:r w:rsidRPr="00671B0C">
        <w:rPr>
          <w:rFonts w:ascii="Times New Roman" w:hAnsi="Times New Roman"/>
          <w:b/>
          <w:bCs/>
          <w:sz w:val="28"/>
          <w:szCs w:val="28"/>
        </w:rPr>
        <w:t xml:space="preserve">в </w:t>
      </w:r>
      <w:r w:rsidR="000238CF" w:rsidRPr="00671B0C">
        <w:rPr>
          <w:rFonts w:ascii="Times New Roman" w:hAnsi="Times New Roman"/>
          <w:b/>
          <w:bCs/>
          <w:sz w:val="28"/>
          <w:szCs w:val="28"/>
        </w:rPr>
        <w:t>Климоуцевском сельсовете</w:t>
      </w:r>
      <w:r w:rsidRPr="00671B0C">
        <w:rPr>
          <w:rFonts w:ascii="Times New Roman" w:hAnsi="Times New Roman"/>
          <w:b/>
          <w:bCs/>
          <w:sz w:val="28"/>
          <w:szCs w:val="28"/>
        </w:rPr>
        <w:t>»</w:t>
      </w:r>
    </w:p>
    <w:p w:rsidR="005F1FD4" w:rsidRPr="00671B0C" w:rsidRDefault="005F1FD4" w:rsidP="00671B0C">
      <w:pPr>
        <w:spacing w:after="0" w:line="240" w:lineRule="auto"/>
        <w:rPr>
          <w:rFonts w:ascii="Times New Roman" w:hAnsi="Times New Roman"/>
          <w:b/>
          <w:sz w:val="28"/>
          <w:szCs w:val="28"/>
        </w:rPr>
      </w:pPr>
    </w:p>
    <w:p w:rsidR="00CA1A29" w:rsidRPr="00671B0C" w:rsidRDefault="00CA1A29" w:rsidP="00671B0C">
      <w:pPr>
        <w:spacing w:after="0" w:line="240" w:lineRule="auto"/>
        <w:rPr>
          <w:rFonts w:ascii="Times New Roman" w:hAnsi="Times New Roman"/>
          <w:b/>
          <w:sz w:val="28"/>
          <w:szCs w:val="28"/>
        </w:rPr>
      </w:pPr>
    </w:p>
    <w:p w:rsidR="005F1FD4" w:rsidRPr="00671B0C" w:rsidRDefault="005F1FD4" w:rsidP="00671B0C">
      <w:pPr>
        <w:widowControl w:val="0"/>
        <w:autoSpaceDE w:val="0"/>
        <w:autoSpaceDN w:val="0"/>
        <w:adjustRightInd w:val="0"/>
        <w:spacing w:after="0" w:line="240" w:lineRule="auto"/>
        <w:rPr>
          <w:rFonts w:ascii="Times New Roman" w:hAnsi="Times New Roman"/>
          <w:sz w:val="28"/>
          <w:szCs w:val="28"/>
        </w:rPr>
      </w:pPr>
      <w:r w:rsidRPr="00671B0C">
        <w:rPr>
          <w:rFonts w:ascii="Times New Roman" w:hAnsi="Times New Roman"/>
          <w:sz w:val="28"/>
          <w:szCs w:val="28"/>
        </w:rPr>
        <w:t xml:space="preserve">Принято </w:t>
      </w:r>
      <w:r w:rsidR="00CA1A29" w:rsidRPr="00671B0C">
        <w:rPr>
          <w:rFonts w:ascii="Times New Roman" w:hAnsi="Times New Roman"/>
          <w:sz w:val="28"/>
          <w:szCs w:val="28"/>
        </w:rPr>
        <w:t>Климоуцевским</w:t>
      </w:r>
      <w:r w:rsidRPr="00671B0C">
        <w:rPr>
          <w:rFonts w:ascii="Times New Roman" w:hAnsi="Times New Roman"/>
          <w:sz w:val="28"/>
          <w:szCs w:val="28"/>
        </w:rPr>
        <w:t xml:space="preserve"> </w:t>
      </w:r>
      <w:r w:rsidR="00CA1A29" w:rsidRPr="00671B0C">
        <w:rPr>
          <w:rFonts w:ascii="Times New Roman" w:hAnsi="Times New Roman"/>
          <w:sz w:val="28"/>
          <w:szCs w:val="28"/>
        </w:rPr>
        <w:t>сельским</w:t>
      </w:r>
      <w:r w:rsidRPr="00671B0C">
        <w:rPr>
          <w:rFonts w:ascii="Times New Roman" w:hAnsi="Times New Roman"/>
          <w:sz w:val="28"/>
          <w:szCs w:val="28"/>
        </w:rPr>
        <w:t xml:space="preserve"> Советом народных депутатов</w:t>
      </w:r>
      <w:r w:rsidR="00CA1A29" w:rsidRPr="00671B0C">
        <w:rPr>
          <w:rFonts w:ascii="Times New Roman" w:hAnsi="Times New Roman"/>
          <w:sz w:val="28"/>
          <w:szCs w:val="28"/>
        </w:rPr>
        <w:t xml:space="preserve">        00.00.</w:t>
      </w:r>
      <w:r w:rsidRPr="00671B0C">
        <w:rPr>
          <w:rFonts w:ascii="Times New Roman" w:hAnsi="Times New Roman"/>
          <w:sz w:val="28"/>
          <w:szCs w:val="28"/>
        </w:rPr>
        <w:t xml:space="preserve">  2017 года                         </w:t>
      </w:r>
    </w:p>
    <w:p w:rsidR="005F1FD4" w:rsidRPr="00671B0C" w:rsidRDefault="005F1FD4" w:rsidP="00671B0C">
      <w:pPr>
        <w:pStyle w:val="5"/>
        <w:rPr>
          <w:i w:val="0"/>
          <w:sz w:val="28"/>
          <w:szCs w:val="28"/>
        </w:rPr>
      </w:pPr>
      <w:r w:rsidRPr="00671B0C">
        <w:rPr>
          <w:i w:val="0"/>
          <w:sz w:val="28"/>
          <w:szCs w:val="28"/>
        </w:rPr>
        <w:t xml:space="preserve">           Статья 1</w:t>
      </w:r>
    </w:p>
    <w:p w:rsidR="005F1FD4" w:rsidRPr="00671B0C" w:rsidRDefault="005F1FD4" w:rsidP="00671B0C">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8"/>
          <w:szCs w:val="28"/>
        </w:rPr>
      </w:pPr>
      <w:r w:rsidRPr="00671B0C">
        <w:rPr>
          <w:rFonts w:ascii="Times New Roman" w:hAnsi="Times New Roman"/>
          <w:sz w:val="28"/>
          <w:szCs w:val="28"/>
        </w:rPr>
        <w:t xml:space="preserve">Внести в решение </w:t>
      </w:r>
      <w:r w:rsidR="00CA1A29" w:rsidRPr="00671B0C">
        <w:rPr>
          <w:rFonts w:ascii="Times New Roman" w:hAnsi="Times New Roman"/>
          <w:sz w:val="28"/>
          <w:szCs w:val="28"/>
        </w:rPr>
        <w:t>Климоуцевского сельского</w:t>
      </w:r>
      <w:r w:rsidRPr="00671B0C">
        <w:rPr>
          <w:rFonts w:ascii="Times New Roman" w:hAnsi="Times New Roman"/>
          <w:sz w:val="28"/>
          <w:szCs w:val="28"/>
        </w:rPr>
        <w:t xml:space="preserve"> Совета народных депутатов от </w:t>
      </w:r>
      <w:r w:rsidR="00CA1A29" w:rsidRPr="00671B0C">
        <w:rPr>
          <w:rFonts w:ascii="Times New Roman" w:hAnsi="Times New Roman"/>
          <w:sz w:val="28"/>
          <w:szCs w:val="28"/>
        </w:rPr>
        <w:t>20.12.2008</w:t>
      </w:r>
      <w:r w:rsidRPr="00671B0C">
        <w:rPr>
          <w:rFonts w:ascii="Times New Roman" w:hAnsi="Times New Roman"/>
          <w:sz w:val="28"/>
          <w:szCs w:val="28"/>
        </w:rPr>
        <w:t xml:space="preserve"> № </w:t>
      </w:r>
      <w:r w:rsidR="00CA1A29" w:rsidRPr="00671B0C">
        <w:rPr>
          <w:rFonts w:ascii="Times New Roman" w:hAnsi="Times New Roman"/>
          <w:sz w:val="28"/>
          <w:szCs w:val="28"/>
        </w:rPr>
        <w:t xml:space="preserve">21 </w:t>
      </w:r>
      <w:r w:rsidRPr="00671B0C">
        <w:rPr>
          <w:rFonts w:ascii="Times New Roman" w:hAnsi="Times New Roman"/>
          <w:sz w:val="28"/>
          <w:szCs w:val="28"/>
        </w:rPr>
        <w:t xml:space="preserve"> «О муниципальной службе в </w:t>
      </w:r>
      <w:r w:rsidR="00CA1A29" w:rsidRPr="00671B0C">
        <w:rPr>
          <w:rFonts w:ascii="Times New Roman" w:hAnsi="Times New Roman"/>
          <w:sz w:val="28"/>
          <w:szCs w:val="28"/>
        </w:rPr>
        <w:t>Климоуцевском сельсовете</w:t>
      </w:r>
      <w:r w:rsidRPr="00671B0C">
        <w:rPr>
          <w:rFonts w:ascii="Times New Roman" w:hAnsi="Times New Roman"/>
          <w:sz w:val="28"/>
          <w:szCs w:val="28"/>
        </w:rPr>
        <w:t>» следующие изменения:</w:t>
      </w:r>
    </w:p>
    <w:p w:rsidR="008B6699" w:rsidRPr="00671B0C" w:rsidRDefault="00671B0C" w:rsidP="00671B0C">
      <w:pPr>
        <w:tabs>
          <w:tab w:val="left" w:pos="708"/>
          <w:tab w:val="left" w:pos="1416"/>
          <w:tab w:val="left" w:pos="2124"/>
          <w:tab w:val="left" w:pos="2832"/>
          <w:tab w:val="left" w:pos="3540"/>
          <w:tab w:val="left" w:pos="4248"/>
          <w:tab w:val="left" w:pos="4956"/>
          <w:tab w:val="left" w:pos="5664"/>
          <w:tab w:val="left" w:pos="6375"/>
        </w:tabs>
        <w:spacing w:after="0" w:line="240" w:lineRule="auto"/>
        <w:jc w:val="both"/>
        <w:rPr>
          <w:rFonts w:ascii="Times New Roman" w:hAnsi="Times New Roman"/>
          <w:sz w:val="28"/>
          <w:szCs w:val="28"/>
        </w:rPr>
      </w:pPr>
      <w:r>
        <w:rPr>
          <w:rFonts w:ascii="Times New Roman" w:hAnsi="Times New Roman"/>
          <w:sz w:val="28"/>
          <w:szCs w:val="28"/>
        </w:rPr>
        <w:t xml:space="preserve">       </w:t>
      </w:r>
      <w:r w:rsidR="008B6699" w:rsidRPr="00671B0C">
        <w:rPr>
          <w:rFonts w:ascii="Times New Roman" w:hAnsi="Times New Roman"/>
          <w:sz w:val="28"/>
          <w:szCs w:val="28"/>
        </w:rPr>
        <w:t>1.Статью 4 изложить в следующей редакции:</w:t>
      </w:r>
    </w:p>
    <w:p w:rsidR="008B6699" w:rsidRPr="00671B0C" w:rsidRDefault="00042D61" w:rsidP="00671B0C">
      <w:pPr>
        <w:pStyle w:val="ConsPlusNormal"/>
        <w:ind w:firstLine="540"/>
        <w:jc w:val="both"/>
        <w:outlineLvl w:val="1"/>
        <w:rPr>
          <w:rFonts w:ascii="Times New Roman" w:hAnsi="Times New Roman" w:cs="Times New Roman"/>
          <w:sz w:val="28"/>
          <w:szCs w:val="28"/>
        </w:rPr>
      </w:pPr>
      <w:r w:rsidRPr="00671B0C">
        <w:rPr>
          <w:rFonts w:ascii="Times New Roman" w:hAnsi="Times New Roman" w:cs="Times New Roman"/>
          <w:sz w:val="28"/>
          <w:szCs w:val="28"/>
        </w:rPr>
        <w:t>«</w:t>
      </w:r>
      <w:r w:rsidRPr="00671B0C">
        <w:rPr>
          <w:rFonts w:ascii="Times New Roman" w:hAnsi="Times New Roman" w:cs="Times New Roman"/>
          <w:b/>
          <w:sz w:val="28"/>
          <w:szCs w:val="28"/>
        </w:rPr>
        <w:t>Статья 4</w:t>
      </w:r>
      <w:r w:rsidR="008B6699" w:rsidRPr="00671B0C">
        <w:rPr>
          <w:rFonts w:ascii="Times New Roman" w:hAnsi="Times New Roman" w:cs="Times New Roman"/>
          <w:b/>
          <w:sz w:val="28"/>
          <w:szCs w:val="28"/>
        </w:rPr>
        <w:t>. Должности муниципальной службы</w:t>
      </w:r>
    </w:p>
    <w:p w:rsidR="008B6699" w:rsidRPr="00671B0C" w:rsidRDefault="008B6699"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B6699" w:rsidRPr="00671B0C" w:rsidRDefault="008B6699"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Амурской области, утверждаемым законом Амурской области «О муниципальной службе в Амурской области».</w:t>
      </w:r>
    </w:p>
    <w:p w:rsidR="008B6699" w:rsidRPr="00671B0C" w:rsidRDefault="008B6699"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Амурской области</w:t>
      </w:r>
      <w:proofErr w:type="gramStart"/>
      <w:r w:rsidRPr="00671B0C">
        <w:rPr>
          <w:rFonts w:ascii="Times New Roman" w:hAnsi="Times New Roman" w:cs="Times New Roman"/>
          <w:sz w:val="28"/>
          <w:szCs w:val="28"/>
        </w:rPr>
        <w:t>.</w:t>
      </w:r>
      <w:r w:rsidR="00042D61" w:rsidRPr="00671B0C">
        <w:rPr>
          <w:rFonts w:ascii="Times New Roman" w:hAnsi="Times New Roman" w:cs="Times New Roman"/>
          <w:sz w:val="28"/>
          <w:szCs w:val="28"/>
        </w:rPr>
        <w:t>»</w:t>
      </w:r>
      <w:proofErr w:type="gramEnd"/>
    </w:p>
    <w:p w:rsidR="00042D61"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42D61" w:rsidRPr="00671B0C">
        <w:rPr>
          <w:rFonts w:ascii="Times New Roman" w:hAnsi="Times New Roman" w:cs="Times New Roman"/>
          <w:sz w:val="28"/>
          <w:szCs w:val="28"/>
        </w:rPr>
        <w:t xml:space="preserve">2. </w:t>
      </w:r>
      <w:r w:rsidR="00920899" w:rsidRPr="00671B0C">
        <w:rPr>
          <w:rFonts w:ascii="Times New Roman" w:hAnsi="Times New Roman" w:cs="Times New Roman"/>
          <w:sz w:val="28"/>
          <w:szCs w:val="28"/>
        </w:rPr>
        <w:t>пункт 3 с</w:t>
      </w:r>
      <w:r>
        <w:rPr>
          <w:rFonts w:ascii="Times New Roman" w:hAnsi="Times New Roman" w:cs="Times New Roman"/>
          <w:sz w:val="28"/>
          <w:szCs w:val="28"/>
        </w:rPr>
        <w:t>татьи</w:t>
      </w:r>
      <w:r w:rsidR="00042D61" w:rsidRPr="00671B0C">
        <w:rPr>
          <w:rFonts w:ascii="Times New Roman" w:hAnsi="Times New Roman" w:cs="Times New Roman"/>
          <w:sz w:val="28"/>
          <w:szCs w:val="28"/>
        </w:rPr>
        <w:t xml:space="preserve"> 5</w:t>
      </w:r>
      <w:r w:rsidR="00697516" w:rsidRPr="00671B0C">
        <w:rPr>
          <w:rFonts w:ascii="Times New Roman" w:hAnsi="Times New Roman" w:cs="Times New Roman"/>
          <w:sz w:val="28"/>
          <w:szCs w:val="28"/>
        </w:rPr>
        <w:t xml:space="preserve"> изложить в следующей редакции:</w:t>
      </w:r>
    </w:p>
    <w:p w:rsidR="003F7673" w:rsidRPr="00671B0C" w:rsidRDefault="003F7673" w:rsidP="00671B0C">
      <w:pPr>
        <w:widowControl w:val="0"/>
        <w:autoSpaceDE w:val="0"/>
        <w:autoSpaceDN w:val="0"/>
        <w:adjustRightInd w:val="0"/>
        <w:spacing w:after="0" w:line="240" w:lineRule="auto"/>
        <w:jc w:val="both"/>
        <w:rPr>
          <w:rFonts w:ascii="Times New Roman" w:hAnsi="Times New Roman"/>
          <w:sz w:val="28"/>
          <w:szCs w:val="28"/>
        </w:rPr>
      </w:pPr>
      <w:r w:rsidRPr="00671B0C">
        <w:rPr>
          <w:rFonts w:ascii="Times New Roman" w:hAnsi="Times New Roman"/>
          <w:sz w:val="28"/>
          <w:szCs w:val="28"/>
        </w:rPr>
        <w:t xml:space="preserve">  1)«3). Должности муниципальной службы подразделяются на следующие группы:</w:t>
      </w:r>
    </w:p>
    <w:p w:rsidR="003F7673" w:rsidRPr="00671B0C" w:rsidRDefault="003F7673" w:rsidP="00671B0C">
      <w:pPr>
        <w:widowControl w:val="0"/>
        <w:autoSpaceDE w:val="0"/>
        <w:autoSpaceDN w:val="0"/>
        <w:adjustRightInd w:val="0"/>
        <w:spacing w:after="0" w:line="240" w:lineRule="auto"/>
        <w:ind w:firstLine="720"/>
        <w:jc w:val="both"/>
        <w:rPr>
          <w:rFonts w:ascii="Times New Roman" w:hAnsi="Times New Roman"/>
          <w:sz w:val="28"/>
          <w:szCs w:val="28"/>
        </w:rPr>
      </w:pPr>
      <w:r w:rsidRPr="00671B0C">
        <w:rPr>
          <w:rFonts w:ascii="Times New Roman" w:hAnsi="Times New Roman"/>
          <w:sz w:val="28"/>
          <w:szCs w:val="28"/>
        </w:rPr>
        <w:t>1) высшие должности муниципальной службы;</w:t>
      </w:r>
    </w:p>
    <w:p w:rsidR="003F7673" w:rsidRPr="00671B0C" w:rsidRDefault="003F7673" w:rsidP="00671B0C">
      <w:pPr>
        <w:widowControl w:val="0"/>
        <w:autoSpaceDE w:val="0"/>
        <w:autoSpaceDN w:val="0"/>
        <w:adjustRightInd w:val="0"/>
        <w:spacing w:after="0" w:line="240" w:lineRule="auto"/>
        <w:ind w:firstLine="720"/>
        <w:jc w:val="both"/>
        <w:rPr>
          <w:rFonts w:ascii="Times New Roman" w:hAnsi="Times New Roman"/>
          <w:sz w:val="28"/>
          <w:szCs w:val="28"/>
        </w:rPr>
      </w:pPr>
      <w:r w:rsidRPr="00671B0C">
        <w:rPr>
          <w:rFonts w:ascii="Times New Roman" w:hAnsi="Times New Roman"/>
          <w:sz w:val="28"/>
          <w:szCs w:val="28"/>
        </w:rPr>
        <w:t>2) главные должности муниципальной службы;</w:t>
      </w:r>
    </w:p>
    <w:p w:rsidR="003F7673" w:rsidRPr="00671B0C" w:rsidRDefault="003F7673" w:rsidP="00671B0C">
      <w:pPr>
        <w:widowControl w:val="0"/>
        <w:autoSpaceDE w:val="0"/>
        <w:autoSpaceDN w:val="0"/>
        <w:adjustRightInd w:val="0"/>
        <w:spacing w:after="0" w:line="240" w:lineRule="auto"/>
        <w:ind w:firstLine="720"/>
        <w:jc w:val="both"/>
        <w:rPr>
          <w:rFonts w:ascii="Times New Roman" w:hAnsi="Times New Roman"/>
          <w:sz w:val="28"/>
          <w:szCs w:val="28"/>
        </w:rPr>
      </w:pPr>
      <w:r w:rsidRPr="00671B0C">
        <w:rPr>
          <w:rFonts w:ascii="Times New Roman" w:hAnsi="Times New Roman"/>
          <w:sz w:val="28"/>
          <w:szCs w:val="28"/>
        </w:rPr>
        <w:t>3) ведущие должности муниципальной службы;</w:t>
      </w:r>
    </w:p>
    <w:p w:rsidR="004F5A60" w:rsidRPr="00671B0C" w:rsidRDefault="003F7673" w:rsidP="00671B0C">
      <w:pPr>
        <w:widowControl w:val="0"/>
        <w:autoSpaceDE w:val="0"/>
        <w:autoSpaceDN w:val="0"/>
        <w:adjustRightInd w:val="0"/>
        <w:spacing w:after="0" w:line="240" w:lineRule="auto"/>
        <w:ind w:firstLine="720"/>
        <w:jc w:val="both"/>
        <w:rPr>
          <w:rFonts w:ascii="Times New Roman" w:hAnsi="Times New Roman"/>
          <w:sz w:val="28"/>
          <w:szCs w:val="28"/>
        </w:rPr>
      </w:pPr>
      <w:r w:rsidRPr="00671B0C">
        <w:rPr>
          <w:rFonts w:ascii="Times New Roman" w:hAnsi="Times New Roman"/>
          <w:sz w:val="28"/>
          <w:szCs w:val="28"/>
        </w:rPr>
        <w:t>4) старшие должности муниципальной службы;</w:t>
      </w:r>
    </w:p>
    <w:p w:rsidR="003F7673" w:rsidRPr="00671B0C" w:rsidRDefault="004F5A60"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   5) младшие должности муниципальной службы</w:t>
      </w:r>
      <w:proofErr w:type="gramStart"/>
      <w:r w:rsidRPr="00671B0C">
        <w:rPr>
          <w:rFonts w:ascii="Times New Roman" w:hAnsi="Times New Roman" w:cs="Times New Roman"/>
          <w:sz w:val="28"/>
          <w:szCs w:val="28"/>
        </w:rPr>
        <w:t>.</w:t>
      </w:r>
      <w:r w:rsidR="003F7673" w:rsidRPr="00671B0C">
        <w:rPr>
          <w:rFonts w:ascii="Times New Roman" w:hAnsi="Times New Roman" w:cs="Times New Roman"/>
          <w:sz w:val="28"/>
          <w:szCs w:val="28"/>
        </w:rPr>
        <w:t>»;</w:t>
      </w:r>
      <w:proofErr w:type="gramEnd"/>
    </w:p>
    <w:p w:rsidR="003F7673" w:rsidRPr="00671B0C" w:rsidRDefault="00671B0C" w:rsidP="00671B0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F7673" w:rsidRPr="00671B0C">
        <w:rPr>
          <w:rFonts w:ascii="Times New Roman" w:hAnsi="Times New Roman"/>
          <w:sz w:val="28"/>
          <w:szCs w:val="28"/>
        </w:rPr>
        <w:t>2)  статью 5 дополнить пунктом 4:</w:t>
      </w:r>
    </w:p>
    <w:p w:rsidR="003F7673" w:rsidRPr="00671B0C" w:rsidRDefault="003F7673" w:rsidP="00671B0C">
      <w:pPr>
        <w:widowControl w:val="0"/>
        <w:autoSpaceDE w:val="0"/>
        <w:autoSpaceDN w:val="0"/>
        <w:adjustRightInd w:val="0"/>
        <w:spacing w:after="0" w:line="240" w:lineRule="auto"/>
        <w:jc w:val="both"/>
        <w:rPr>
          <w:rFonts w:ascii="Times New Roman" w:hAnsi="Times New Roman"/>
          <w:sz w:val="28"/>
          <w:szCs w:val="28"/>
        </w:rPr>
      </w:pPr>
      <w:r w:rsidRPr="00671B0C">
        <w:rPr>
          <w:rFonts w:ascii="Times New Roman" w:hAnsi="Times New Roman"/>
          <w:sz w:val="28"/>
          <w:szCs w:val="28"/>
        </w:rPr>
        <w:t xml:space="preserve"> «4) Должности категории «Специалисты» подразделяются на главную, </w:t>
      </w:r>
      <w:r w:rsidRPr="00671B0C">
        <w:rPr>
          <w:rFonts w:ascii="Times New Roman" w:hAnsi="Times New Roman"/>
          <w:sz w:val="28"/>
          <w:szCs w:val="28"/>
        </w:rPr>
        <w:lastRenderedPageBreak/>
        <w:t>ведущую и старшую группы должностей муниципальной службы.</w:t>
      </w:r>
    </w:p>
    <w:p w:rsidR="003F7673" w:rsidRPr="00671B0C" w:rsidRDefault="003F7673" w:rsidP="00671B0C">
      <w:pPr>
        <w:widowControl w:val="0"/>
        <w:autoSpaceDE w:val="0"/>
        <w:autoSpaceDN w:val="0"/>
        <w:adjustRightInd w:val="0"/>
        <w:spacing w:after="0" w:line="240" w:lineRule="auto"/>
        <w:jc w:val="both"/>
        <w:rPr>
          <w:rFonts w:ascii="Times New Roman" w:hAnsi="Times New Roman"/>
          <w:sz w:val="28"/>
          <w:szCs w:val="28"/>
        </w:rPr>
      </w:pPr>
      <w:r w:rsidRPr="00671B0C">
        <w:rPr>
          <w:rFonts w:ascii="Times New Roman" w:hAnsi="Times New Roman"/>
          <w:sz w:val="28"/>
          <w:szCs w:val="28"/>
        </w:rPr>
        <w:t xml:space="preserve">          Должности категории «Помощники (советники)» относятся к ведущей группе должностей.</w:t>
      </w:r>
    </w:p>
    <w:p w:rsidR="003F7673" w:rsidRPr="00671B0C" w:rsidRDefault="003F7673" w:rsidP="00671B0C">
      <w:pPr>
        <w:widowControl w:val="0"/>
        <w:autoSpaceDE w:val="0"/>
        <w:autoSpaceDN w:val="0"/>
        <w:adjustRightInd w:val="0"/>
        <w:spacing w:after="0" w:line="240" w:lineRule="auto"/>
        <w:jc w:val="both"/>
        <w:rPr>
          <w:rFonts w:ascii="Times New Roman" w:hAnsi="Times New Roman"/>
          <w:sz w:val="28"/>
          <w:szCs w:val="28"/>
        </w:rPr>
      </w:pPr>
      <w:r w:rsidRPr="00671B0C">
        <w:rPr>
          <w:rFonts w:ascii="Times New Roman" w:hAnsi="Times New Roman"/>
          <w:sz w:val="28"/>
          <w:szCs w:val="28"/>
        </w:rPr>
        <w:t xml:space="preserve">         Должности категории «Обеспечивающие специалисты» подразделяются на ведущую, старшую и младшую группы должностей муниципальной службы».</w:t>
      </w:r>
    </w:p>
    <w:p w:rsidR="00920899" w:rsidRPr="00671B0C" w:rsidRDefault="00920899" w:rsidP="00671B0C">
      <w:pPr>
        <w:pStyle w:val="ConsPlusNormal"/>
        <w:jc w:val="both"/>
        <w:rPr>
          <w:rFonts w:ascii="Times New Roman" w:hAnsi="Times New Roman" w:cs="Times New Roman"/>
          <w:sz w:val="28"/>
          <w:szCs w:val="28"/>
        </w:rPr>
      </w:pPr>
    </w:p>
    <w:p w:rsidR="008B6699"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97516" w:rsidRPr="00671B0C">
        <w:rPr>
          <w:rFonts w:ascii="Times New Roman" w:hAnsi="Times New Roman" w:cs="Times New Roman"/>
          <w:sz w:val="28"/>
          <w:szCs w:val="28"/>
        </w:rPr>
        <w:t>3.Статью 6 изложить в следующей редакции:</w:t>
      </w:r>
      <w:r w:rsidR="008B6699" w:rsidRPr="00671B0C">
        <w:rPr>
          <w:rFonts w:ascii="Times New Roman" w:hAnsi="Times New Roman" w:cs="Times New Roman"/>
          <w:sz w:val="28"/>
          <w:szCs w:val="28"/>
        </w:rPr>
        <w:t xml:space="preserve"> </w:t>
      </w:r>
    </w:p>
    <w:p w:rsidR="008B6699" w:rsidRPr="00671B0C" w:rsidRDefault="00697516" w:rsidP="00671B0C">
      <w:pPr>
        <w:pStyle w:val="ConsPlusNormal"/>
        <w:jc w:val="both"/>
        <w:rPr>
          <w:rFonts w:ascii="Times New Roman" w:hAnsi="Times New Roman" w:cs="Times New Roman"/>
          <w:b/>
          <w:sz w:val="28"/>
          <w:szCs w:val="28"/>
        </w:rPr>
      </w:pPr>
      <w:r w:rsidRPr="00671B0C">
        <w:rPr>
          <w:rFonts w:ascii="Times New Roman" w:hAnsi="Times New Roman" w:cs="Times New Roman"/>
          <w:b/>
          <w:sz w:val="28"/>
          <w:szCs w:val="28"/>
        </w:rPr>
        <w:t xml:space="preserve">«Статья 6. Квалификационные требования </w:t>
      </w:r>
      <w:bookmarkStart w:id="0" w:name="Par64"/>
      <w:bookmarkEnd w:id="0"/>
      <w:r w:rsidR="008B6699" w:rsidRPr="00671B0C">
        <w:rPr>
          <w:rFonts w:ascii="Times New Roman" w:hAnsi="Times New Roman" w:cs="Times New Roman"/>
          <w:b/>
          <w:sz w:val="28"/>
          <w:szCs w:val="28"/>
        </w:rPr>
        <w:t xml:space="preserve"> для замещения должностей муниципальной службы</w:t>
      </w:r>
    </w:p>
    <w:p w:rsidR="00687EAB" w:rsidRPr="00671B0C" w:rsidRDefault="00687EAB" w:rsidP="00671B0C">
      <w:pPr>
        <w:autoSpaceDE w:val="0"/>
        <w:autoSpaceDN w:val="0"/>
        <w:adjustRightInd w:val="0"/>
        <w:spacing w:after="0" w:line="240" w:lineRule="auto"/>
        <w:ind w:firstLine="540"/>
        <w:jc w:val="both"/>
        <w:rPr>
          <w:rFonts w:ascii="Times New Roman" w:hAnsi="Times New Roman"/>
          <w:sz w:val="28"/>
          <w:szCs w:val="28"/>
        </w:rPr>
      </w:pPr>
      <w:r w:rsidRPr="00671B0C">
        <w:rPr>
          <w:rFonts w:ascii="Times New Roman" w:hAnsi="Times New Roman"/>
          <w:sz w:val="28"/>
          <w:szCs w:val="28"/>
        </w:rPr>
        <w:t xml:space="preserve">1. </w:t>
      </w:r>
      <w:proofErr w:type="gramStart"/>
      <w:r w:rsidRPr="00671B0C">
        <w:rPr>
          <w:rFonts w:ascii="Times New Roman" w:hAnsi="Times New Roman"/>
          <w:sz w:val="28"/>
          <w:szCs w:val="28"/>
        </w:rPr>
        <w:t xml:space="preserve">В соответствии с Федеральным </w:t>
      </w:r>
      <w:hyperlink r:id="rId6" w:history="1">
        <w:r w:rsidRPr="00671B0C">
          <w:rPr>
            <w:rFonts w:ascii="Times New Roman" w:hAnsi="Times New Roman"/>
            <w:sz w:val="28"/>
            <w:szCs w:val="28"/>
          </w:rPr>
          <w:t>законом</w:t>
        </w:r>
      </w:hyperlink>
      <w:r w:rsidRPr="00671B0C">
        <w:rPr>
          <w:rFonts w:ascii="Times New Roman" w:hAnsi="Times New Roman"/>
          <w:sz w:val="28"/>
          <w:szCs w:val="28"/>
        </w:rPr>
        <w:t xml:space="preserve"> «О муниципальной службе в Российской Федерации»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687EAB" w:rsidRPr="00671B0C" w:rsidRDefault="00687EAB" w:rsidP="00671B0C">
      <w:pPr>
        <w:widowControl w:val="0"/>
        <w:autoSpaceDE w:val="0"/>
        <w:autoSpaceDN w:val="0"/>
        <w:adjustRightInd w:val="0"/>
        <w:spacing w:after="0" w:line="240" w:lineRule="auto"/>
        <w:ind w:firstLine="567"/>
        <w:jc w:val="both"/>
        <w:rPr>
          <w:rFonts w:ascii="Times New Roman" w:hAnsi="Times New Roman"/>
          <w:sz w:val="28"/>
          <w:szCs w:val="28"/>
        </w:rPr>
      </w:pPr>
      <w:r w:rsidRPr="00671B0C">
        <w:rPr>
          <w:rFonts w:ascii="Times New Roman" w:hAnsi="Times New Roman"/>
          <w:sz w:val="28"/>
          <w:szCs w:val="28"/>
        </w:rP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Законом Амурской области «О муниципальной службе в Амурской области».</w:t>
      </w:r>
    </w:p>
    <w:p w:rsidR="00687EAB" w:rsidRPr="00671B0C" w:rsidRDefault="00687EAB"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671B0C">
        <w:rPr>
          <w:rFonts w:ascii="Times New Roman" w:hAnsi="Times New Roman" w:cs="Times New Roman"/>
          <w:sz w:val="28"/>
          <w:szCs w:val="28"/>
        </w:rPr>
        <w:t>.».</w:t>
      </w:r>
      <w:proofErr w:type="gramEnd"/>
    </w:p>
    <w:p w:rsidR="00697516"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97516" w:rsidRPr="00671B0C">
        <w:rPr>
          <w:rFonts w:ascii="Times New Roman" w:hAnsi="Times New Roman" w:cs="Times New Roman"/>
          <w:sz w:val="28"/>
          <w:szCs w:val="28"/>
        </w:rPr>
        <w:t>4. добавить статью 6.1 следующего содержания:</w:t>
      </w:r>
    </w:p>
    <w:p w:rsidR="008B6699" w:rsidRPr="00671B0C" w:rsidRDefault="00697516" w:rsidP="00671B0C">
      <w:pPr>
        <w:pStyle w:val="ConsPlusNormal"/>
        <w:jc w:val="both"/>
        <w:outlineLvl w:val="1"/>
        <w:rPr>
          <w:rFonts w:ascii="Times New Roman" w:hAnsi="Times New Roman" w:cs="Times New Roman"/>
          <w:b/>
          <w:sz w:val="28"/>
          <w:szCs w:val="28"/>
        </w:rPr>
      </w:pPr>
      <w:r w:rsidRPr="00671B0C">
        <w:rPr>
          <w:rFonts w:ascii="Times New Roman" w:hAnsi="Times New Roman" w:cs="Times New Roman"/>
          <w:b/>
          <w:sz w:val="28"/>
          <w:szCs w:val="28"/>
        </w:rPr>
        <w:t>«Статья 6</w:t>
      </w:r>
      <w:r w:rsidR="008B6699" w:rsidRPr="00671B0C">
        <w:rPr>
          <w:rFonts w:ascii="Times New Roman" w:hAnsi="Times New Roman" w:cs="Times New Roman"/>
          <w:b/>
          <w:sz w:val="28"/>
          <w:szCs w:val="28"/>
        </w:rPr>
        <w:t>.1. Классные чины муниципальных служащих</w:t>
      </w:r>
    </w:p>
    <w:p w:rsidR="008B6699" w:rsidRPr="00671B0C" w:rsidRDefault="008B6699"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1. Законом Амурской области могут быть </w:t>
      </w:r>
      <w:proofErr w:type="gramStart"/>
      <w:r w:rsidRPr="00671B0C">
        <w:rPr>
          <w:rFonts w:ascii="Times New Roman" w:hAnsi="Times New Roman" w:cs="Times New Roman"/>
          <w:sz w:val="28"/>
          <w:szCs w:val="28"/>
        </w:rPr>
        <w:t>предусмотрены классные чины муниципальных служащих и установлен</w:t>
      </w:r>
      <w:proofErr w:type="gramEnd"/>
      <w:r w:rsidRPr="00671B0C">
        <w:rPr>
          <w:rFonts w:ascii="Times New Roman" w:hAnsi="Times New Roman" w:cs="Times New Roman"/>
          <w:sz w:val="28"/>
          <w:szCs w:val="28"/>
        </w:rP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B6699" w:rsidRPr="00671B0C" w:rsidRDefault="008B6699"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roofErr w:type="gramStart"/>
      <w:r w:rsidRPr="00671B0C">
        <w:rPr>
          <w:rFonts w:ascii="Times New Roman" w:hAnsi="Times New Roman" w:cs="Times New Roman"/>
          <w:sz w:val="28"/>
          <w:szCs w:val="28"/>
        </w:rPr>
        <w:t>.</w:t>
      </w:r>
      <w:r w:rsidR="00687EAB" w:rsidRPr="00671B0C">
        <w:rPr>
          <w:rFonts w:ascii="Times New Roman" w:hAnsi="Times New Roman" w:cs="Times New Roman"/>
          <w:sz w:val="28"/>
          <w:szCs w:val="28"/>
        </w:rPr>
        <w:t>»</w:t>
      </w:r>
      <w:proofErr w:type="gramEnd"/>
    </w:p>
    <w:p w:rsidR="00223865"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23865" w:rsidRPr="00671B0C">
        <w:rPr>
          <w:rFonts w:ascii="Times New Roman" w:hAnsi="Times New Roman" w:cs="Times New Roman"/>
          <w:sz w:val="28"/>
          <w:szCs w:val="28"/>
        </w:rPr>
        <w:t>5. В пункте 7 части 1 статьи 8 слова «повышение квалификации» заменить словами «получение дополнительного профессионального образования».</w:t>
      </w:r>
    </w:p>
    <w:p w:rsidR="008F2CA1"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23865" w:rsidRPr="00671B0C">
        <w:rPr>
          <w:rFonts w:ascii="Times New Roman" w:hAnsi="Times New Roman" w:cs="Times New Roman"/>
          <w:sz w:val="28"/>
          <w:szCs w:val="28"/>
        </w:rPr>
        <w:t xml:space="preserve">6. </w:t>
      </w:r>
      <w:r w:rsidR="008F2CA1" w:rsidRPr="00671B0C">
        <w:rPr>
          <w:rFonts w:ascii="Times New Roman" w:hAnsi="Times New Roman" w:cs="Times New Roman"/>
          <w:sz w:val="28"/>
          <w:szCs w:val="28"/>
        </w:rPr>
        <w:t>В статью 9 внести изменения:</w:t>
      </w:r>
    </w:p>
    <w:p w:rsidR="008F2CA1" w:rsidRPr="00671B0C" w:rsidRDefault="008F2CA1"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lastRenderedPageBreak/>
        <w:t>1)Пункт 3 части 1 изложить в следующей редакции:</w:t>
      </w:r>
    </w:p>
    <w:p w:rsidR="008F2CA1" w:rsidRPr="00671B0C" w:rsidRDefault="008F2CA1" w:rsidP="00671B0C">
      <w:pPr>
        <w:autoSpaceDE w:val="0"/>
        <w:autoSpaceDN w:val="0"/>
        <w:adjustRightInd w:val="0"/>
        <w:spacing w:after="0" w:line="240" w:lineRule="auto"/>
        <w:ind w:firstLine="540"/>
        <w:jc w:val="both"/>
        <w:rPr>
          <w:rFonts w:ascii="Times New Roman" w:hAnsi="Times New Roman"/>
          <w:sz w:val="28"/>
          <w:szCs w:val="28"/>
        </w:rPr>
      </w:pPr>
      <w:r w:rsidRPr="00671B0C">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671B0C">
        <w:rPr>
          <w:rFonts w:ascii="Times New Roman" w:hAnsi="Times New Roman"/>
          <w:sz w:val="28"/>
          <w:szCs w:val="28"/>
        </w:rPr>
        <w:t>;»</w:t>
      </w:r>
      <w:proofErr w:type="gramEnd"/>
      <w:r w:rsidRPr="00671B0C">
        <w:rPr>
          <w:rFonts w:ascii="Times New Roman" w:hAnsi="Times New Roman"/>
          <w:sz w:val="28"/>
          <w:szCs w:val="28"/>
        </w:rPr>
        <w:t>;</w:t>
      </w:r>
    </w:p>
    <w:p w:rsidR="00223865" w:rsidRPr="00671B0C" w:rsidRDefault="008F2CA1"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2)Часть 2</w:t>
      </w:r>
      <w:r w:rsidR="00223865" w:rsidRPr="00671B0C">
        <w:rPr>
          <w:rFonts w:ascii="Times New Roman" w:hAnsi="Times New Roman" w:cs="Times New Roman"/>
          <w:sz w:val="28"/>
          <w:szCs w:val="28"/>
        </w:rPr>
        <w:t xml:space="preserve"> изложить в следующей редакции:</w:t>
      </w:r>
    </w:p>
    <w:p w:rsidR="00223865" w:rsidRPr="00671B0C" w:rsidRDefault="00223865"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«2</w:t>
      </w:r>
      <w:r w:rsidR="00C8765E" w:rsidRPr="00671B0C">
        <w:rPr>
          <w:rFonts w:ascii="Times New Roman" w:hAnsi="Times New Roman" w:cs="Times New Roman"/>
          <w:sz w:val="28"/>
          <w:szCs w:val="28"/>
        </w:rPr>
        <w:t>.</w:t>
      </w:r>
      <w:r w:rsidRPr="00671B0C">
        <w:rPr>
          <w:rFonts w:ascii="Times New Roman" w:hAnsi="Times New Roman" w:cs="Times New Roman"/>
          <w:color w:val="FF0000"/>
          <w:sz w:val="28"/>
          <w:szCs w:val="28"/>
        </w:rPr>
        <w:t xml:space="preserve"> </w:t>
      </w:r>
      <w:r w:rsidRPr="00671B0C">
        <w:rPr>
          <w:rFonts w:ascii="Times New Roman"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671B0C">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Амурской области, муниципальных правовых актов, которые могут быть нарушены при исполнении данного поручения.</w:t>
      </w:r>
      <w:proofErr w:type="gramEnd"/>
      <w:r w:rsidRPr="00671B0C">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roofErr w:type="gramStart"/>
      <w:r w:rsidRPr="00671B0C">
        <w:rPr>
          <w:rFonts w:ascii="Times New Roman" w:hAnsi="Times New Roman" w:cs="Times New Roman"/>
          <w:sz w:val="28"/>
          <w:szCs w:val="28"/>
        </w:rPr>
        <w:t>.</w:t>
      </w:r>
      <w:r w:rsidR="00C8765E" w:rsidRPr="00671B0C">
        <w:rPr>
          <w:rFonts w:ascii="Times New Roman" w:hAnsi="Times New Roman" w:cs="Times New Roman"/>
          <w:sz w:val="28"/>
          <w:szCs w:val="28"/>
        </w:rPr>
        <w:t>»</w:t>
      </w:r>
      <w:proofErr w:type="gramEnd"/>
    </w:p>
    <w:p w:rsidR="000238CF"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8765E" w:rsidRPr="00671B0C">
        <w:rPr>
          <w:rFonts w:ascii="Times New Roman" w:hAnsi="Times New Roman" w:cs="Times New Roman"/>
          <w:sz w:val="28"/>
          <w:szCs w:val="28"/>
        </w:rPr>
        <w:t>7.</w:t>
      </w:r>
      <w:r w:rsidR="000238CF" w:rsidRPr="00671B0C">
        <w:rPr>
          <w:rFonts w:ascii="Times New Roman" w:hAnsi="Times New Roman" w:cs="Times New Roman"/>
          <w:sz w:val="28"/>
          <w:szCs w:val="28"/>
        </w:rPr>
        <w:t xml:space="preserve"> В ч</w:t>
      </w:r>
      <w:r w:rsidR="00C8765E" w:rsidRPr="00671B0C">
        <w:rPr>
          <w:rFonts w:ascii="Times New Roman" w:hAnsi="Times New Roman" w:cs="Times New Roman"/>
          <w:sz w:val="28"/>
          <w:szCs w:val="28"/>
        </w:rPr>
        <w:t xml:space="preserve">асть 1 статьи 10 </w:t>
      </w:r>
      <w:r w:rsidR="000238CF" w:rsidRPr="00671B0C">
        <w:rPr>
          <w:rFonts w:ascii="Times New Roman" w:hAnsi="Times New Roman" w:cs="Times New Roman"/>
          <w:sz w:val="28"/>
          <w:szCs w:val="28"/>
        </w:rPr>
        <w:t>внести следующие изменения:</w:t>
      </w:r>
    </w:p>
    <w:p w:rsidR="008F2CA1" w:rsidRPr="00671B0C" w:rsidRDefault="008F2CA1"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1)пункт 4 изложить в следующей редакции:</w:t>
      </w:r>
    </w:p>
    <w:p w:rsidR="00473EFC" w:rsidRPr="00671B0C" w:rsidRDefault="008F2CA1"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sz w:val="28"/>
          <w:szCs w:val="28"/>
        </w:rPr>
        <w:t>«4)</w:t>
      </w:r>
      <w:r w:rsidR="00473EFC" w:rsidRPr="00671B0C">
        <w:rPr>
          <w:rFonts w:ascii="Times New Roman" w:hAnsi="Times New Roman"/>
          <w:bCs/>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00473EFC" w:rsidRPr="00671B0C">
          <w:rPr>
            <w:rFonts w:ascii="Times New Roman" w:hAnsi="Times New Roman"/>
            <w:bCs/>
            <w:sz w:val="28"/>
            <w:szCs w:val="28"/>
          </w:rPr>
          <w:t>Порядок</w:t>
        </w:r>
      </w:hyperlink>
      <w:r w:rsidR="00473EFC" w:rsidRPr="00671B0C">
        <w:rPr>
          <w:rFonts w:ascii="Times New Roman" w:hAnsi="Times New Roman"/>
          <w:bCs/>
          <w:sz w:val="28"/>
          <w:szCs w:val="28"/>
        </w:rPr>
        <w:t xml:space="preserve"> прохождения диспансеризации, </w:t>
      </w:r>
      <w:hyperlink r:id="rId8" w:history="1">
        <w:r w:rsidR="00473EFC" w:rsidRPr="00671B0C">
          <w:rPr>
            <w:rFonts w:ascii="Times New Roman" w:hAnsi="Times New Roman"/>
            <w:bCs/>
            <w:sz w:val="28"/>
            <w:szCs w:val="28"/>
          </w:rPr>
          <w:t>перечень</w:t>
        </w:r>
      </w:hyperlink>
      <w:r w:rsidR="00473EFC" w:rsidRPr="00671B0C">
        <w:rPr>
          <w:rFonts w:ascii="Times New Roman" w:hAnsi="Times New Roman"/>
          <w:bCs/>
          <w:sz w:val="28"/>
          <w:szCs w:val="28"/>
        </w:rPr>
        <w:t xml:space="preserve"> таких заболеваний и </w:t>
      </w:r>
      <w:hyperlink r:id="rId9" w:history="1">
        <w:r w:rsidR="00473EFC" w:rsidRPr="00671B0C">
          <w:rPr>
            <w:rFonts w:ascii="Times New Roman" w:hAnsi="Times New Roman"/>
            <w:bCs/>
            <w:sz w:val="28"/>
            <w:szCs w:val="28"/>
          </w:rPr>
          <w:t>форма</w:t>
        </w:r>
      </w:hyperlink>
      <w:r w:rsidR="00473EFC" w:rsidRPr="00671B0C">
        <w:rPr>
          <w:rFonts w:ascii="Times New Roman" w:hAnsi="Times New Roman"/>
          <w:bCs/>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Start"/>
      <w:r w:rsidR="00473EFC" w:rsidRPr="00671B0C">
        <w:rPr>
          <w:rFonts w:ascii="Times New Roman" w:hAnsi="Times New Roman"/>
          <w:bCs/>
          <w:sz w:val="28"/>
          <w:szCs w:val="28"/>
        </w:rPr>
        <w:t>;»</w:t>
      </w:r>
      <w:proofErr w:type="gramEnd"/>
      <w:r w:rsidR="00473EFC" w:rsidRPr="00671B0C">
        <w:rPr>
          <w:rFonts w:ascii="Times New Roman" w:hAnsi="Times New Roman"/>
          <w:bCs/>
          <w:sz w:val="28"/>
          <w:szCs w:val="28"/>
        </w:rPr>
        <w:t>;</w:t>
      </w:r>
    </w:p>
    <w:p w:rsidR="000238CF" w:rsidRPr="00671B0C" w:rsidRDefault="008F2CA1"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2</w:t>
      </w:r>
      <w:r w:rsidR="000238CF" w:rsidRPr="00671B0C">
        <w:rPr>
          <w:rFonts w:ascii="Times New Roman" w:hAnsi="Times New Roman" w:cs="Times New Roman"/>
          <w:sz w:val="28"/>
          <w:szCs w:val="28"/>
        </w:rPr>
        <w:t>)пункт 5 изложить  в следующей редакции:</w:t>
      </w:r>
    </w:p>
    <w:p w:rsidR="000238CF" w:rsidRPr="00671B0C" w:rsidRDefault="000238CF" w:rsidP="00671B0C">
      <w:pPr>
        <w:pStyle w:val="ConsPlusNormal"/>
        <w:jc w:val="both"/>
        <w:rPr>
          <w:rFonts w:ascii="Times New Roman" w:hAnsi="Times New Roman" w:cs="Times New Roman"/>
          <w:sz w:val="28"/>
          <w:szCs w:val="28"/>
        </w:rPr>
      </w:pPr>
      <w:proofErr w:type="gramStart"/>
      <w:r w:rsidRPr="00671B0C">
        <w:rPr>
          <w:rFonts w:ascii="Times New Roman" w:hAnsi="Times New Roman" w:cs="Times New Roman"/>
          <w:sz w:val="28"/>
          <w:szCs w:val="28"/>
        </w:rPr>
        <w:t>«5) близкого родства или свойства (родители, супруги, дети, братья, сёстры, а также братья, сёстры,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w:t>
      </w:r>
      <w:proofErr w:type="gramEnd"/>
      <w:r w:rsidRPr="00671B0C">
        <w:rPr>
          <w:rFonts w:ascii="Times New Roman" w:hAnsi="Times New Roman" w:cs="Times New Roman"/>
          <w:sz w:val="28"/>
          <w:szCs w:val="28"/>
        </w:rPr>
        <w:t xml:space="preserve"> другому</w:t>
      </w:r>
      <w:proofErr w:type="gramStart"/>
      <w:r w:rsidRPr="00671B0C">
        <w:rPr>
          <w:rFonts w:ascii="Times New Roman" w:hAnsi="Times New Roman" w:cs="Times New Roman"/>
          <w:sz w:val="28"/>
          <w:szCs w:val="28"/>
        </w:rPr>
        <w:t>;»</w:t>
      </w:r>
      <w:proofErr w:type="gramEnd"/>
      <w:r w:rsidRPr="00671B0C">
        <w:rPr>
          <w:rFonts w:ascii="Times New Roman" w:hAnsi="Times New Roman" w:cs="Times New Roman"/>
          <w:sz w:val="28"/>
          <w:szCs w:val="28"/>
        </w:rPr>
        <w:t>;</w:t>
      </w:r>
    </w:p>
    <w:p w:rsidR="00F173A5" w:rsidRPr="00671B0C" w:rsidRDefault="00F173A5"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2)пункт 9 изложить в следующей редакции:</w:t>
      </w:r>
    </w:p>
    <w:p w:rsidR="00F173A5" w:rsidRPr="00671B0C" w:rsidRDefault="00F173A5"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 xml:space="preserve"> «9) непредставления предусмотренных Федеральным законом «О муниципальной службе в Российской Федерации</w:t>
      </w:r>
      <w:r w:rsidR="00222C47" w:rsidRPr="00671B0C">
        <w:rPr>
          <w:rFonts w:ascii="Times New Roman" w:hAnsi="Times New Roman" w:cs="Times New Roman"/>
          <w:sz w:val="28"/>
          <w:szCs w:val="28"/>
        </w:rPr>
        <w:t xml:space="preserve">», Федеральным законом от 25 декабря 2008 года № 273-ФЗ «О противодействии коррупции» и другими федеральными законами сведений или представления заведомо </w:t>
      </w:r>
      <w:r w:rsidR="00222C47" w:rsidRPr="00671B0C">
        <w:rPr>
          <w:rFonts w:ascii="Times New Roman" w:hAnsi="Times New Roman" w:cs="Times New Roman"/>
          <w:sz w:val="28"/>
          <w:szCs w:val="28"/>
        </w:rPr>
        <w:lastRenderedPageBreak/>
        <w:t>недостоверных или неполных сведений при поступлении на муниципальную службу</w:t>
      </w:r>
      <w:proofErr w:type="gramStart"/>
      <w:r w:rsidR="00222C47" w:rsidRPr="00671B0C">
        <w:rPr>
          <w:rFonts w:ascii="Times New Roman" w:hAnsi="Times New Roman" w:cs="Times New Roman"/>
          <w:sz w:val="28"/>
          <w:szCs w:val="28"/>
        </w:rPr>
        <w:t>;»</w:t>
      </w:r>
      <w:proofErr w:type="gramEnd"/>
      <w:r w:rsidR="00222C47" w:rsidRPr="00671B0C">
        <w:rPr>
          <w:rFonts w:ascii="Times New Roman" w:hAnsi="Times New Roman" w:cs="Times New Roman"/>
          <w:sz w:val="28"/>
          <w:szCs w:val="28"/>
        </w:rPr>
        <w:t>;</w:t>
      </w:r>
    </w:p>
    <w:p w:rsidR="00C8765E" w:rsidRPr="00671B0C" w:rsidRDefault="00F173A5"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3</w:t>
      </w:r>
      <w:r w:rsidR="000238CF" w:rsidRPr="00671B0C">
        <w:rPr>
          <w:rFonts w:ascii="Times New Roman" w:hAnsi="Times New Roman" w:cs="Times New Roman"/>
          <w:sz w:val="28"/>
          <w:szCs w:val="28"/>
        </w:rPr>
        <w:t>)</w:t>
      </w:r>
      <w:r w:rsidR="00C8765E" w:rsidRPr="00671B0C">
        <w:rPr>
          <w:rFonts w:ascii="Times New Roman" w:hAnsi="Times New Roman" w:cs="Times New Roman"/>
          <w:sz w:val="28"/>
          <w:szCs w:val="28"/>
        </w:rPr>
        <w:t>дополнить пунктом 9.1 следующего содержания:</w:t>
      </w:r>
    </w:p>
    <w:p w:rsidR="00C8765E" w:rsidRPr="00671B0C" w:rsidRDefault="00C8765E"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«9.1)</w:t>
      </w:r>
      <w:r w:rsidR="00555C88" w:rsidRPr="00671B0C">
        <w:rPr>
          <w:rFonts w:ascii="Times New Roman" w:hAnsi="Times New Roman" w:cs="Times New Roman"/>
          <w:sz w:val="28"/>
          <w:szCs w:val="28"/>
        </w:rPr>
        <w:t xml:space="preserve"> непредставления сведений, предусмотренных статьёй 13.1 настоящего решения</w:t>
      </w:r>
      <w:proofErr w:type="gramStart"/>
      <w:r w:rsidR="00555C88" w:rsidRPr="00671B0C">
        <w:rPr>
          <w:rFonts w:ascii="Times New Roman" w:hAnsi="Times New Roman" w:cs="Times New Roman"/>
          <w:sz w:val="28"/>
          <w:szCs w:val="28"/>
        </w:rPr>
        <w:t>;»</w:t>
      </w:r>
      <w:proofErr w:type="gramEnd"/>
      <w:r w:rsidR="00473EFC" w:rsidRPr="00671B0C">
        <w:rPr>
          <w:rFonts w:ascii="Times New Roman" w:hAnsi="Times New Roman" w:cs="Times New Roman"/>
          <w:sz w:val="28"/>
          <w:szCs w:val="28"/>
        </w:rPr>
        <w:t>;</w:t>
      </w:r>
    </w:p>
    <w:p w:rsidR="00473EFC" w:rsidRPr="00671B0C" w:rsidRDefault="00473EFC" w:rsidP="00671B0C">
      <w:pPr>
        <w:autoSpaceDE w:val="0"/>
        <w:autoSpaceDN w:val="0"/>
        <w:adjustRightInd w:val="0"/>
        <w:spacing w:after="0" w:line="240" w:lineRule="auto"/>
        <w:jc w:val="both"/>
        <w:rPr>
          <w:rFonts w:ascii="Times New Roman" w:hAnsi="Times New Roman"/>
          <w:bCs/>
          <w:sz w:val="28"/>
          <w:szCs w:val="28"/>
        </w:rPr>
      </w:pPr>
      <w:r w:rsidRPr="00671B0C">
        <w:rPr>
          <w:rFonts w:ascii="Times New Roman" w:hAnsi="Times New Roman"/>
          <w:sz w:val="28"/>
          <w:szCs w:val="28"/>
        </w:rPr>
        <w:t>4)</w:t>
      </w:r>
      <w:r w:rsidR="00671B0C" w:rsidRPr="00671B0C">
        <w:rPr>
          <w:rFonts w:ascii="Times New Roman" w:hAnsi="Times New Roman"/>
          <w:bCs/>
          <w:sz w:val="28"/>
          <w:szCs w:val="28"/>
        </w:rPr>
        <w:t xml:space="preserve"> дополнить пунктами</w:t>
      </w:r>
      <w:r w:rsidRPr="00671B0C">
        <w:rPr>
          <w:rFonts w:ascii="Times New Roman" w:hAnsi="Times New Roman"/>
          <w:bCs/>
          <w:sz w:val="28"/>
          <w:szCs w:val="28"/>
        </w:rPr>
        <w:t xml:space="preserve"> 10</w:t>
      </w:r>
      <w:r w:rsidR="00671B0C" w:rsidRPr="00671B0C">
        <w:rPr>
          <w:rFonts w:ascii="Times New Roman" w:hAnsi="Times New Roman"/>
          <w:bCs/>
          <w:sz w:val="28"/>
          <w:szCs w:val="28"/>
        </w:rPr>
        <w:t>, 11</w:t>
      </w:r>
      <w:r w:rsidRPr="00671B0C">
        <w:rPr>
          <w:rFonts w:ascii="Times New Roman" w:hAnsi="Times New Roman"/>
          <w:bCs/>
          <w:sz w:val="28"/>
          <w:szCs w:val="28"/>
        </w:rPr>
        <w:t xml:space="preserve"> следующего содержания:</w:t>
      </w:r>
    </w:p>
    <w:p w:rsidR="00671B0C" w:rsidRPr="00671B0C" w:rsidRDefault="00671B0C" w:rsidP="00671B0C">
      <w:pPr>
        <w:autoSpaceDE w:val="0"/>
        <w:autoSpaceDN w:val="0"/>
        <w:adjustRightInd w:val="0"/>
        <w:spacing w:after="0" w:line="240" w:lineRule="auto"/>
        <w:jc w:val="both"/>
        <w:rPr>
          <w:rFonts w:ascii="Times New Roman" w:hAnsi="Times New Roman"/>
          <w:bCs/>
          <w:sz w:val="28"/>
          <w:szCs w:val="28"/>
        </w:rPr>
      </w:pPr>
      <w:r w:rsidRPr="00671B0C">
        <w:rPr>
          <w:rFonts w:ascii="Times New Roman" w:hAnsi="Times New Roman"/>
          <w:bCs/>
          <w:sz w:val="28"/>
          <w:szCs w:val="28"/>
        </w:rPr>
        <w:t xml:space="preserve">       </w:t>
      </w:r>
      <w:r w:rsidR="00473EFC" w:rsidRPr="00671B0C">
        <w:rPr>
          <w:rFonts w:ascii="Times New Roman" w:hAnsi="Times New Roman"/>
          <w:bCs/>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73EFC" w:rsidRPr="00671B0C" w:rsidRDefault="00671B0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bCs/>
          <w:sz w:val="28"/>
          <w:szCs w:val="28"/>
        </w:rPr>
        <w:t>11)</w:t>
      </w:r>
      <w:r w:rsidRPr="00671B0C">
        <w:rPr>
          <w:rFonts w:ascii="Times New Roman" w:hAnsi="Times New Roman" w:cs="Times New Roman"/>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Start"/>
      <w:r w:rsidRPr="00671B0C">
        <w:rPr>
          <w:rFonts w:ascii="Times New Roman" w:hAnsi="Times New Roman" w:cs="Times New Roman"/>
          <w:sz w:val="28"/>
          <w:szCs w:val="28"/>
        </w:rPr>
        <w:t>.</w:t>
      </w:r>
      <w:r w:rsidR="00473EFC" w:rsidRPr="00671B0C">
        <w:rPr>
          <w:rFonts w:ascii="Times New Roman" w:hAnsi="Times New Roman" w:cs="Times New Roman"/>
          <w:bCs/>
          <w:sz w:val="28"/>
          <w:szCs w:val="28"/>
        </w:rPr>
        <w:t>».</w:t>
      </w:r>
      <w:proofErr w:type="gramEnd"/>
    </w:p>
    <w:p w:rsidR="00555C88" w:rsidRPr="00671B0C" w:rsidRDefault="00B1279D"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55C88" w:rsidRPr="00671B0C">
        <w:rPr>
          <w:rFonts w:ascii="Times New Roman" w:hAnsi="Times New Roman" w:cs="Times New Roman"/>
          <w:sz w:val="28"/>
          <w:szCs w:val="28"/>
        </w:rPr>
        <w:t>8. В части 1 статьи 12:</w:t>
      </w:r>
    </w:p>
    <w:p w:rsidR="00555C88" w:rsidRPr="00671B0C" w:rsidRDefault="00555C88"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1) пункт 1 признать утратившим силу;</w:t>
      </w:r>
    </w:p>
    <w:p w:rsidR="00555C88" w:rsidRPr="00671B0C" w:rsidRDefault="00555C88"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2) пункт 3 изложить в следующей редакции:</w:t>
      </w:r>
    </w:p>
    <w:p w:rsidR="00555C88" w:rsidRPr="00671B0C" w:rsidRDefault="00555C88"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71B0C">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0" w:history="1">
        <w:r w:rsidRPr="00671B0C">
          <w:rPr>
            <w:rFonts w:ascii="Times New Roman" w:hAnsi="Times New Roman" w:cs="Times New Roman"/>
            <w:color w:val="0000FF"/>
            <w:sz w:val="28"/>
            <w:szCs w:val="28"/>
          </w:rPr>
          <w:t>законами</w:t>
        </w:r>
      </w:hyperlink>
      <w:r w:rsidRPr="00671B0C">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671B0C">
        <w:rPr>
          <w:rFonts w:ascii="Times New Roman" w:hAnsi="Times New Roman" w:cs="Times New Roman"/>
          <w:sz w:val="28"/>
          <w:szCs w:val="28"/>
        </w:rPr>
        <w:t>;»;</w:t>
      </w:r>
    </w:p>
    <w:p w:rsidR="000E7255" w:rsidRPr="00671B0C" w:rsidRDefault="000E7255"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3) пункт 5 дополнить абзацем следующего содержания:</w:t>
      </w:r>
    </w:p>
    <w:p w:rsidR="000E7255" w:rsidRPr="00671B0C" w:rsidRDefault="000E7255"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«Муниципальный служащий, сдавший подарок, полученный им в связи с должностным положением или в связи с протокольными мероприятиями, может его выкупить в порядке, установленным нормативными правовыми актами Российской Федерации</w:t>
      </w:r>
      <w:proofErr w:type="gramStart"/>
      <w:r w:rsidRPr="00671B0C">
        <w:rPr>
          <w:rFonts w:ascii="Times New Roman" w:hAnsi="Times New Roman" w:cs="Times New Roman"/>
          <w:sz w:val="28"/>
          <w:szCs w:val="28"/>
        </w:rPr>
        <w:t>.»</w:t>
      </w:r>
      <w:r w:rsidR="00222C47" w:rsidRPr="00671B0C">
        <w:rPr>
          <w:rFonts w:ascii="Times New Roman" w:hAnsi="Times New Roman" w:cs="Times New Roman"/>
          <w:sz w:val="28"/>
          <w:szCs w:val="28"/>
        </w:rPr>
        <w:t>;</w:t>
      </w:r>
      <w:proofErr w:type="gramEnd"/>
    </w:p>
    <w:p w:rsidR="00222C47" w:rsidRPr="00671B0C" w:rsidRDefault="00222C47"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4) пункт 10 дополнить словами «,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Start"/>
      <w:r w:rsidRPr="00671B0C">
        <w:rPr>
          <w:rFonts w:ascii="Times New Roman" w:hAnsi="Times New Roman" w:cs="Times New Roman"/>
          <w:sz w:val="28"/>
          <w:szCs w:val="28"/>
        </w:rPr>
        <w:t>.».</w:t>
      </w:r>
      <w:proofErr w:type="gramEnd"/>
    </w:p>
    <w:p w:rsidR="00504E56" w:rsidRPr="00671B0C" w:rsidRDefault="00504E56"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5) дополнить частью 4 следующего содержания:</w:t>
      </w:r>
    </w:p>
    <w:p w:rsidR="00504E56" w:rsidRPr="00671B0C" w:rsidRDefault="00504E56" w:rsidP="00671B0C">
      <w:pPr>
        <w:autoSpaceDE w:val="0"/>
        <w:autoSpaceDN w:val="0"/>
        <w:adjustRightInd w:val="0"/>
        <w:spacing w:after="0" w:line="240" w:lineRule="auto"/>
        <w:ind w:firstLine="540"/>
        <w:jc w:val="both"/>
        <w:outlineLvl w:val="0"/>
        <w:rPr>
          <w:rFonts w:ascii="Times New Roman" w:hAnsi="Times New Roman"/>
          <w:sz w:val="28"/>
          <w:szCs w:val="28"/>
        </w:rPr>
      </w:pPr>
      <w:r w:rsidRPr="00671B0C">
        <w:rPr>
          <w:rFonts w:ascii="Times New Roman" w:hAnsi="Times New Roman"/>
          <w:sz w:val="28"/>
          <w:szCs w:val="28"/>
        </w:rPr>
        <w:lastRenderedPageBreak/>
        <w:t xml:space="preserve">«4. </w:t>
      </w:r>
      <w:proofErr w:type="gramStart"/>
      <w:r w:rsidRPr="00671B0C">
        <w:rPr>
          <w:rFonts w:ascii="Times New Roman" w:hAnsi="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71B0C">
        <w:rPr>
          <w:rFonts w:ascii="Times New Roman"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671B0C">
        <w:rPr>
          <w:rFonts w:ascii="Times New Roman" w:hAnsi="Times New Roman"/>
          <w:sz w:val="28"/>
          <w:szCs w:val="28"/>
        </w:rPr>
        <w:t>.».</w:t>
      </w:r>
      <w:proofErr w:type="gramEnd"/>
    </w:p>
    <w:p w:rsidR="00EE64AE" w:rsidRPr="00671B0C" w:rsidRDefault="00EE64AE" w:rsidP="00671B0C">
      <w:pPr>
        <w:autoSpaceDE w:val="0"/>
        <w:autoSpaceDN w:val="0"/>
        <w:adjustRightInd w:val="0"/>
        <w:spacing w:after="0" w:line="240" w:lineRule="auto"/>
        <w:ind w:firstLine="540"/>
        <w:jc w:val="both"/>
        <w:outlineLvl w:val="0"/>
        <w:rPr>
          <w:rFonts w:ascii="Times New Roman" w:hAnsi="Times New Roman"/>
          <w:bCs/>
          <w:sz w:val="28"/>
          <w:szCs w:val="28"/>
        </w:rPr>
      </w:pPr>
      <w:r w:rsidRPr="00671B0C">
        <w:rPr>
          <w:rFonts w:ascii="Times New Roman" w:hAnsi="Times New Roman"/>
          <w:sz w:val="28"/>
          <w:szCs w:val="28"/>
        </w:rPr>
        <w:t>9.</w:t>
      </w:r>
      <w:r w:rsidRPr="00671B0C">
        <w:rPr>
          <w:rFonts w:ascii="Times New Roman" w:hAnsi="Times New Roman"/>
          <w:bCs/>
          <w:sz w:val="28"/>
          <w:szCs w:val="28"/>
        </w:rPr>
        <w:t xml:space="preserve">  Дополнить статьей 12.1 следующего содержания:</w:t>
      </w:r>
    </w:p>
    <w:p w:rsidR="00EE64AE" w:rsidRPr="00671B0C" w:rsidRDefault="00EE64AE" w:rsidP="00671B0C">
      <w:pPr>
        <w:autoSpaceDE w:val="0"/>
        <w:autoSpaceDN w:val="0"/>
        <w:adjustRightInd w:val="0"/>
        <w:spacing w:after="0" w:line="240" w:lineRule="auto"/>
        <w:ind w:firstLine="540"/>
        <w:jc w:val="both"/>
        <w:outlineLvl w:val="0"/>
        <w:rPr>
          <w:rFonts w:ascii="Times New Roman" w:hAnsi="Times New Roman"/>
          <w:b/>
          <w:bCs/>
          <w:sz w:val="28"/>
          <w:szCs w:val="28"/>
        </w:rPr>
      </w:pPr>
      <w:r w:rsidRPr="00671B0C">
        <w:rPr>
          <w:rFonts w:ascii="Times New Roman" w:hAnsi="Times New Roman"/>
          <w:bCs/>
          <w:sz w:val="28"/>
          <w:szCs w:val="28"/>
        </w:rPr>
        <w:t>«</w:t>
      </w:r>
      <w:r w:rsidRPr="00671B0C">
        <w:rPr>
          <w:rFonts w:ascii="Times New Roman" w:hAnsi="Times New Roman"/>
          <w:b/>
          <w:bCs/>
          <w:sz w:val="28"/>
          <w:szCs w:val="28"/>
        </w:rPr>
        <w:t>Статья 12.1. Требования к служебному поведению муниципального служащего</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1. Муниципальный служащий обязан:</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1) исполнять должностные обязанности добросовестно, на высоком профессиональном уровне;</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proofErr w:type="gramStart"/>
      <w:r w:rsidRPr="00671B0C">
        <w:rPr>
          <w:rFonts w:ascii="Times New Roman" w:hAnsi="Times New Roman"/>
          <w:bCs/>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5) проявлять корректность в обращении с гражданами;</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6) проявлять уважение к нравственным обычаям и традициям народов Российской Федерации;</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7) учитывать культурные и иные особенности различных этнических и социальных групп, а также конфессий;</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8) способствовать межнациональному и межконфессиональному согласию;</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9) не допускать конфликтных ситуаций, способных нанести ущерб его репутации или авторитету муниципального органа.</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 xml:space="preserve">2. Муниципальный служащий, являющийся руководителем, обязан не допускать случаи принуждения муниципальных служащих к участию в </w:t>
      </w:r>
      <w:r w:rsidRPr="00671B0C">
        <w:rPr>
          <w:rFonts w:ascii="Times New Roman" w:hAnsi="Times New Roman"/>
          <w:bCs/>
          <w:sz w:val="28"/>
          <w:szCs w:val="28"/>
        </w:rPr>
        <w:lastRenderedPageBreak/>
        <w:t>деятельности политических партий, других общественных и религиозных объединений</w:t>
      </w:r>
      <w:proofErr w:type="gramStart"/>
      <w:r w:rsidRPr="00671B0C">
        <w:rPr>
          <w:rFonts w:ascii="Times New Roman" w:hAnsi="Times New Roman"/>
          <w:bCs/>
          <w:sz w:val="28"/>
          <w:szCs w:val="28"/>
        </w:rPr>
        <w:t>.».</w:t>
      </w:r>
      <w:proofErr w:type="gramEnd"/>
    </w:p>
    <w:p w:rsidR="001700B7" w:rsidRPr="00671B0C" w:rsidRDefault="001700B7"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10. дополнить статьями  12.2 и 12.2.1:</w:t>
      </w:r>
    </w:p>
    <w:p w:rsidR="001700B7" w:rsidRPr="00671B0C" w:rsidRDefault="00E24D95" w:rsidP="00671B0C">
      <w:pPr>
        <w:pStyle w:val="ConsPlusNormal"/>
        <w:ind w:firstLine="540"/>
        <w:jc w:val="both"/>
        <w:outlineLvl w:val="1"/>
        <w:rPr>
          <w:rFonts w:ascii="Times New Roman" w:hAnsi="Times New Roman" w:cs="Times New Roman"/>
          <w:sz w:val="28"/>
          <w:szCs w:val="28"/>
        </w:rPr>
      </w:pPr>
      <w:r w:rsidRPr="00671B0C">
        <w:rPr>
          <w:rFonts w:ascii="Times New Roman" w:hAnsi="Times New Roman" w:cs="Times New Roman"/>
          <w:sz w:val="28"/>
          <w:szCs w:val="28"/>
        </w:rPr>
        <w:t>«</w:t>
      </w:r>
      <w:r w:rsidR="001700B7" w:rsidRPr="00671B0C">
        <w:rPr>
          <w:rFonts w:ascii="Times New Roman" w:hAnsi="Times New Roman" w:cs="Times New Roman"/>
          <w:b/>
          <w:sz w:val="28"/>
          <w:szCs w:val="28"/>
        </w:rPr>
        <w:t>Статья 12.2. Урегулирование конфликта интересов на муниципальной службе</w:t>
      </w:r>
    </w:p>
    <w:p w:rsidR="00B1279D" w:rsidRDefault="001700B7" w:rsidP="00B1279D">
      <w:pPr>
        <w:spacing w:line="240" w:lineRule="auto"/>
        <w:ind w:firstLine="547"/>
        <w:jc w:val="both"/>
        <w:rPr>
          <w:rFonts w:ascii="Times New Roman" w:hAnsi="Times New Roman"/>
          <w:sz w:val="28"/>
          <w:szCs w:val="28"/>
        </w:rPr>
      </w:pPr>
      <w:r w:rsidRPr="00671B0C">
        <w:rPr>
          <w:rFonts w:ascii="Times New Roman" w:hAnsi="Times New Roman"/>
          <w:sz w:val="28"/>
          <w:szCs w:val="28"/>
        </w:rPr>
        <w:t>1.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700B7" w:rsidRPr="00671B0C" w:rsidRDefault="001700B7" w:rsidP="00B1279D">
      <w:pPr>
        <w:spacing w:line="240" w:lineRule="auto"/>
        <w:jc w:val="both"/>
        <w:rPr>
          <w:rFonts w:ascii="Times New Roman" w:hAnsi="Times New Roman"/>
          <w:sz w:val="28"/>
          <w:szCs w:val="28"/>
        </w:rPr>
      </w:pPr>
      <w:r w:rsidRPr="00671B0C">
        <w:rPr>
          <w:rFonts w:ascii="Times New Roman" w:hAnsi="Times New Roman"/>
          <w:sz w:val="28"/>
          <w:szCs w:val="28"/>
        </w:rPr>
        <w:tab/>
        <w:t xml:space="preserve">2. </w:t>
      </w:r>
      <w:proofErr w:type="gramStart"/>
      <w:r w:rsidRPr="00671B0C">
        <w:rPr>
          <w:rFonts w:ascii="Times New Roman" w:hAnsi="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671B0C">
        <w:rPr>
          <w:rFonts w:ascii="Times New Roman" w:hAnsi="Times New Roman"/>
          <w:sz w:val="28"/>
          <w:szCs w:val="28"/>
        </w:rPr>
        <w:t>),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700B7" w:rsidRPr="00671B0C" w:rsidRDefault="001700B7" w:rsidP="00671B0C">
      <w:pPr>
        <w:spacing w:line="240" w:lineRule="auto"/>
        <w:jc w:val="both"/>
        <w:rPr>
          <w:rFonts w:ascii="Times New Roman" w:hAnsi="Times New Roman"/>
          <w:b/>
          <w:sz w:val="28"/>
          <w:szCs w:val="28"/>
        </w:rPr>
      </w:pPr>
      <w:r w:rsidRPr="00671B0C">
        <w:rPr>
          <w:rFonts w:ascii="Times New Roman" w:hAnsi="Times New Roman"/>
          <w:b/>
          <w:sz w:val="28"/>
          <w:szCs w:val="28"/>
        </w:rPr>
        <w:t>Статья 12.2.1. Порядок предотвращения и урегулирования конфликта интересов</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1. Лицо, указанное в части 1 статьи 12.1 настоящего Положения, обязано принимать меры по недопущению любой возможности возникновения конфликта интересов.</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2. Лицо, указанное в части 1 статьи 12.1 настоящего Положения,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3. Представитель нанимателя (работодатель), если ему стало известно о возникновении у лица, указанного в части 1 статьи 12.1 настоящего Положения,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12.1 настоящего Положения, являющегося </w:t>
      </w:r>
      <w:r w:rsidRPr="00671B0C">
        <w:rPr>
          <w:rFonts w:ascii="Times New Roman" w:hAnsi="Times New Roman"/>
          <w:sz w:val="28"/>
          <w:szCs w:val="28"/>
        </w:rPr>
        <w:lastRenderedPageBreak/>
        <w:t>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5. Предотвращение и урегулирование конфликта интересов, стороной которого является лицо, указанное в части 1 статьи 12.2 настоящего Положения, осуществляются путем отвода или самоотвода указанного лица в случаях и порядке, предусмотренных законодательством Российской Федерации.</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6. Непринятие лицом, указанным в части 1 статьи 12.2 настоящего Положения,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roofErr w:type="gramStart"/>
      <w:r w:rsidRPr="00671B0C">
        <w:rPr>
          <w:rFonts w:ascii="Times New Roman" w:hAnsi="Times New Roman"/>
          <w:sz w:val="28"/>
          <w:szCs w:val="28"/>
        </w:rPr>
        <w:t>.</w:t>
      </w:r>
      <w:r w:rsidR="00E24D95" w:rsidRPr="00671B0C">
        <w:rPr>
          <w:rFonts w:ascii="Times New Roman" w:hAnsi="Times New Roman"/>
          <w:sz w:val="28"/>
          <w:szCs w:val="28"/>
        </w:rPr>
        <w:t>»</w:t>
      </w:r>
      <w:proofErr w:type="gramEnd"/>
    </w:p>
    <w:p w:rsidR="00E87719" w:rsidRPr="00671B0C" w:rsidRDefault="00E87719"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sz w:val="28"/>
          <w:szCs w:val="28"/>
        </w:rPr>
        <w:t>11.</w:t>
      </w:r>
      <w:r w:rsidRPr="00671B0C">
        <w:rPr>
          <w:rFonts w:ascii="Times New Roman" w:hAnsi="Times New Roman"/>
          <w:bCs/>
          <w:sz w:val="28"/>
          <w:szCs w:val="28"/>
        </w:rPr>
        <w:t xml:space="preserve"> Статью 13 изложить в следующей редакции:</w:t>
      </w:r>
    </w:p>
    <w:p w:rsidR="00E87719" w:rsidRPr="00671B0C" w:rsidRDefault="00E87719" w:rsidP="00671B0C">
      <w:pPr>
        <w:autoSpaceDE w:val="0"/>
        <w:autoSpaceDN w:val="0"/>
        <w:adjustRightInd w:val="0"/>
        <w:spacing w:after="0" w:line="240" w:lineRule="auto"/>
        <w:ind w:firstLine="540"/>
        <w:jc w:val="both"/>
        <w:rPr>
          <w:rFonts w:ascii="Times New Roman" w:hAnsi="Times New Roman"/>
          <w:b/>
          <w:bCs/>
          <w:sz w:val="28"/>
          <w:szCs w:val="28"/>
        </w:rPr>
      </w:pPr>
      <w:r w:rsidRPr="00671B0C">
        <w:rPr>
          <w:rFonts w:ascii="Times New Roman" w:hAnsi="Times New Roman"/>
          <w:bCs/>
          <w:sz w:val="28"/>
          <w:szCs w:val="28"/>
        </w:rPr>
        <w:t>«</w:t>
      </w:r>
      <w:r w:rsidRPr="00671B0C">
        <w:rPr>
          <w:rFonts w:ascii="Times New Roman" w:hAnsi="Times New Roman"/>
          <w:b/>
          <w:bCs/>
          <w:sz w:val="28"/>
          <w:szCs w:val="28"/>
        </w:rPr>
        <w:t>Статья 13. Представление сведений о доходах, расходах, об имуществе и обязательствах имущественного характера</w:t>
      </w:r>
    </w:p>
    <w:p w:rsidR="00E87719" w:rsidRPr="00671B0C" w:rsidRDefault="00E87719" w:rsidP="00671B0C">
      <w:pPr>
        <w:autoSpaceDE w:val="0"/>
        <w:autoSpaceDN w:val="0"/>
        <w:adjustRightInd w:val="0"/>
        <w:spacing w:after="0" w:line="240" w:lineRule="auto"/>
        <w:ind w:firstLine="540"/>
        <w:jc w:val="both"/>
        <w:rPr>
          <w:rFonts w:ascii="Times New Roman" w:hAnsi="Times New Roman"/>
          <w:sz w:val="28"/>
          <w:szCs w:val="28"/>
        </w:rPr>
      </w:pPr>
      <w:r w:rsidRPr="00671B0C">
        <w:rPr>
          <w:rFonts w:ascii="Times New Roman" w:hAnsi="Times New Roman"/>
          <w:sz w:val="28"/>
          <w:szCs w:val="28"/>
        </w:rPr>
        <w:t xml:space="preserve">1. </w:t>
      </w:r>
      <w:proofErr w:type="gramStart"/>
      <w:r w:rsidRPr="00671B0C">
        <w:rPr>
          <w:rFonts w:ascii="Times New Roman" w:hAnsi="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71B0C">
        <w:rPr>
          <w:rFonts w:ascii="Times New Roman" w:hAnsi="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Амурской области.</w:t>
      </w:r>
    </w:p>
    <w:p w:rsidR="00E87719" w:rsidRPr="00671B0C" w:rsidRDefault="00E87719" w:rsidP="00671B0C">
      <w:pPr>
        <w:autoSpaceDE w:val="0"/>
        <w:autoSpaceDN w:val="0"/>
        <w:adjustRightInd w:val="0"/>
        <w:spacing w:after="0" w:line="240" w:lineRule="auto"/>
        <w:ind w:firstLine="540"/>
        <w:jc w:val="both"/>
        <w:rPr>
          <w:rFonts w:ascii="Times New Roman" w:hAnsi="Times New Roman"/>
          <w:sz w:val="28"/>
          <w:szCs w:val="28"/>
        </w:rPr>
      </w:pPr>
      <w:r w:rsidRPr="00671B0C">
        <w:rPr>
          <w:rFonts w:ascii="Times New Roman" w:hAnsi="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Амурской области</w:t>
      </w:r>
      <w:proofErr w:type="gramStart"/>
      <w:r w:rsidRPr="00671B0C">
        <w:rPr>
          <w:rFonts w:ascii="Times New Roman" w:hAnsi="Times New Roman"/>
          <w:sz w:val="28"/>
          <w:szCs w:val="28"/>
        </w:rPr>
        <w:t>.».</w:t>
      </w:r>
      <w:proofErr w:type="gramEnd"/>
    </w:p>
    <w:p w:rsidR="00F31321" w:rsidRPr="00671B0C" w:rsidRDefault="00E87719" w:rsidP="00671B0C">
      <w:pPr>
        <w:pStyle w:val="ConsPlusNonformat"/>
        <w:rPr>
          <w:rFonts w:ascii="Times New Roman" w:hAnsi="Times New Roman" w:cs="Times New Roman"/>
          <w:sz w:val="28"/>
          <w:szCs w:val="28"/>
        </w:rPr>
      </w:pPr>
      <w:r w:rsidRPr="00671B0C">
        <w:rPr>
          <w:rFonts w:ascii="Times New Roman" w:hAnsi="Times New Roman" w:cs="Times New Roman"/>
          <w:sz w:val="28"/>
          <w:szCs w:val="28"/>
        </w:rPr>
        <w:t xml:space="preserve">     12. Дополнить статьей </w:t>
      </w:r>
      <w:r w:rsidR="00F31321" w:rsidRPr="00671B0C">
        <w:rPr>
          <w:rFonts w:ascii="Times New Roman" w:hAnsi="Times New Roman" w:cs="Times New Roman"/>
          <w:sz w:val="28"/>
          <w:szCs w:val="28"/>
        </w:rPr>
        <w:t>13.1 следующего содержания</w:t>
      </w:r>
      <w:r w:rsidRPr="00671B0C">
        <w:rPr>
          <w:rFonts w:ascii="Times New Roman" w:hAnsi="Times New Roman" w:cs="Times New Roman"/>
          <w:sz w:val="28"/>
          <w:szCs w:val="28"/>
        </w:rPr>
        <w:t>:</w:t>
      </w:r>
    </w:p>
    <w:p w:rsidR="00F31321" w:rsidRPr="00671B0C" w:rsidRDefault="00F31321" w:rsidP="00B1279D">
      <w:pPr>
        <w:autoSpaceDE w:val="0"/>
        <w:autoSpaceDN w:val="0"/>
        <w:adjustRightInd w:val="0"/>
        <w:spacing w:after="0" w:line="240" w:lineRule="auto"/>
        <w:ind w:firstLine="540"/>
        <w:jc w:val="both"/>
        <w:rPr>
          <w:rFonts w:ascii="Times New Roman" w:hAnsi="Times New Roman"/>
          <w:b/>
          <w:sz w:val="28"/>
          <w:szCs w:val="28"/>
        </w:rPr>
      </w:pPr>
      <w:r w:rsidRPr="00671B0C">
        <w:rPr>
          <w:rFonts w:ascii="Times New Roman" w:hAnsi="Times New Roman"/>
          <w:sz w:val="28"/>
          <w:szCs w:val="28"/>
        </w:rPr>
        <w:t>«</w:t>
      </w:r>
      <w:r w:rsidRPr="00671B0C">
        <w:rPr>
          <w:rFonts w:ascii="Times New Roman" w:hAnsi="Times New Roman"/>
          <w:b/>
          <w:sz w:val="28"/>
          <w:szCs w:val="28"/>
        </w:rPr>
        <w:t>Статья 13.1.   Представление   сведений   о   размещении  информации  в</w:t>
      </w:r>
      <w:r w:rsidR="00B1279D">
        <w:rPr>
          <w:rFonts w:ascii="Times New Roman" w:hAnsi="Times New Roman"/>
          <w:b/>
          <w:sz w:val="28"/>
          <w:szCs w:val="28"/>
        </w:rPr>
        <w:t xml:space="preserve"> </w:t>
      </w:r>
      <w:r w:rsidRPr="00671B0C">
        <w:rPr>
          <w:rFonts w:ascii="Times New Roman" w:hAnsi="Times New Roman"/>
          <w:b/>
          <w:sz w:val="28"/>
          <w:szCs w:val="28"/>
        </w:rPr>
        <w:t>информационно-телекоммуникационной сети «Интернет»</w:t>
      </w:r>
    </w:p>
    <w:p w:rsidR="00F31321" w:rsidRPr="00671B0C" w:rsidRDefault="00F31321" w:rsidP="00671B0C">
      <w:pPr>
        <w:autoSpaceDE w:val="0"/>
        <w:autoSpaceDN w:val="0"/>
        <w:adjustRightInd w:val="0"/>
        <w:spacing w:after="0" w:line="240" w:lineRule="auto"/>
        <w:ind w:firstLine="540"/>
        <w:jc w:val="both"/>
        <w:rPr>
          <w:rFonts w:ascii="Times New Roman" w:hAnsi="Times New Roman"/>
          <w:sz w:val="28"/>
          <w:szCs w:val="28"/>
        </w:rPr>
      </w:pPr>
      <w:r w:rsidRPr="00671B0C">
        <w:rPr>
          <w:rFonts w:ascii="Times New Roman" w:hAnsi="Times New Roman"/>
          <w:sz w:val="28"/>
          <w:szCs w:val="28"/>
        </w:rPr>
        <w:t xml:space="preserve">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на которых они </w:t>
      </w:r>
      <w:r w:rsidRPr="00671B0C">
        <w:rPr>
          <w:rFonts w:ascii="Times New Roman" w:hAnsi="Times New Roman"/>
          <w:sz w:val="28"/>
          <w:szCs w:val="28"/>
        </w:rPr>
        <w:lastRenderedPageBreak/>
        <w:t xml:space="preserve">размещали общедоступную информацию, а также данные, позволяющие их идентифицировать, в порядке, установленном Федеральным </w:t>
      </w:r>
      <w:hyperlink r:id="rId11" w:history="1">
        <w:r w:rsidRPr="00671B0C">
          <w:rPr>
            <w:rFonts w:ascii="Times New Roman" w:hAnsi="Times New Roman"/>
            <w:sz w:val="28"/>
            <w:szCs w:val="28"/>
          </w:rPr>
          <w:t>законом</w:t>
        </w:r>
      </w:hyperlink>
      <w:r w:rsidRPr="00671B0C">
        <w:rPr>
          <w:rFonts w:ascii="Times New Roman" w:hAnsi="Times New Roman"/>
          <w:sz w:val="28"/>
          <w:szCs w:val="28"/>
        </w:rPr>
        <w:t xml:space="preserve"> «О муниципальной службе в Российской Федерации»</w:t>
      </w:r>
      <w:proofErr w:type="gramStart"/>
      <w:r w:rsidRPr="00671B0C">
        <w:rPr>
          <w:rFonts w:ascii="Times New Roman" w:hAnsi="Times New Roman"/>
          <w:sz w:val="28"/>
          <w:szCs w:val="28"/>
        </w:rPr>
        <w:t>.»</w:t>
      </w:r>
      <w:proofErr w:type="gramEnd"/>
      <w:r w:rsidRPr="00671B0C">
        <w:rPr>
          <w:rFonts w:ascii="Times New Roman" w:hAnsi="Times New Roman"/>
          <w:sz w:val="28"/>
          <w:szCs w:val="28"/>
        </w:rPr>
        <w:t>.</w:t>
      </w:r>
    </w:p>
    <w:p w:rsidR="00F31321" w:rsidRPr="00671B0C" w:rsidRDefault="00F31321" w:rsidP="00671B0C">
      <w:pPr>
        <w:autoSpaceDE w:val="0"/>
        <w:autoSpaceDN w:val="0"/>
        <w:adjustRightInd w:val="0"/>
        <w:spacing w:after="0" w:line="240" w:lineRule="auto"/>
        <w:jc w:val="both"/>
        <w:rPr>
          <w:rFonts w:ascii="Times New Roman" w:hAnsi="Times New Roman"/>
          <w:sz w:val="28"/>
          <w:szCs w:val="28"/>
        </w:rPr>
      </w:pPr>
      <w:r w:rsidRPr="00671B0C">
        <w:rPr>
          <w:rFonts w:ascii="Times New Roman" w:hAnsi="Times New Roman"/>
          <w:sz w:val="28"/>
          <w:szCs w:val="28"/>
        </w:rPr>
        <w:t xml:space="preserve">  </w:t>
      </w:r>
      <w:r w:rsidR="00B1279D">
        <w:rPr>
          <w:rFonts w:ascii="Times New Roman" w:hAnsi="Times New Roman"/>
          <w:sz w:val="28"/>
          <w:szCs w:val="28"/>
        </w:rPr>
        <w:t xml:space="preserve"> </w:t>
      </w:r>
      <w:r w:rsidR="00634644" w:rsidRPr="00671B0C">
        <w:rPr>
          <w:rFonts w:ascii="Times New Roman" w:hAnsi="Times New Roman"/>
          <w:sz w:val="28"/>
          <w:szCs w:val="28"/>
        </w:rPr>
        <w:t xml:space="preserve"> </w:t>
      </w:r>
      <w:r w:rsidR="007F667C" w:rsidRPr="00671B0C">
        <w:rPr>
          <w:rFonts w:ascii="Times New Roman" w:hAnsi="Times New Roman"/>
          <w:sz w:val="28"/>
          <w:szCs w:val="28"/>
        </w:rPr>
        <w:t>13</w:t>
      </w:r>
      <w:r w:rsidRPr="00671B0C">
        <w:rPr>
          <w:rFonts w:ascii="Times New Roman" w:hAnsi="Times New Roman"/>
          <w:sz w:val="28"/>
          <w:szCs w:val="28"/>
        </w:rPr>
        <w:t>.</w:t>
      </w:r>
      <w:r w:rsidR="00634644" w:rsidRPr="00671B0C">
        <w:rPr>
          <w:rFonts w:ascii="Times New Roman" w:hAnsi="Times New Roman"/>
          <w:sz w:val="28"/>
          <w:szCs w:val="28"/>
        </w:rPr>
        <w:t xml:space="preserve"> В части 3 статьи 14 слова «к должности муниципальной службы» заменить словами «для замещения должности муниципальной службы».</w:t>
      </w:r>
    </w:p>
    <w:p w:rsidR="00F31321" w:rsidRPr="00671B0C" w:rsidRDefault="007F667C"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 xml:space="preserve">   </w:t>
      </w:r>
      <w:r w:rsidR="00B1279D">
        <w:rPr>
          <w:rFonts w:ascii="Times New Roman" w:hAnsi="Times New Roman" w:cs="Times New Roman"/>
          <w:sz w:val="28"/>
          <w:szCs w:val="28"/>
        </w:rPr>
        <w:t xml:space="preserve"> </w:t>
      </w:r>
      <w:r w:rsidRPr="00671B0C">
        <w:rPr>
          <w:rFonts w:ascii="Times New Roman" w:hAnsi="Times New Roman" w:cs="Times New Roman"/>
          <w:sz w:val="28"/>
          <w:szCs w:val="28"/>
        </w:rPr>
        <w:t>14</w:t>
      </w:r>
      <w:r w:rsidR="00F31321" w:rsidRPr="00671B0C">
        <w:rPr>
          <w:rFonts w:ascii="Times New Roman" w:hAnsi="Times New Roman" w:cs="Times New Roman"/>
          <w:sz w:val="28"/>
          <w:szCs w:val="28"/>
        </w:rPr>
        <w:t>.</w:t>
      </w:r>
      <w:r w:rsidRPr="00671B0C">
        <w:rPr>
          <w:rFonts w:ascii="Times New Roman" w:hAnsi="Times New Roman" w:cs="Times New Roman"/>
          <w:sz w:val="28"/>
          <w:szCs w:val="28"/>
        </w:rPr>
        <w:t xml:space="preserve"> </w:t>
      </w:r>
      <w:r w:rsidR="00F31321" w:rsidRPr="00671B0C">
        <w:rPr>
          <w:rFonts w:ascii="Times New Roman" w:hAnsi="Times New Roman" w:cs="Times New Roman"/>
          <w:sz w:val="28"/>
          <w:szCs w:val="28"/>
        </w:rPr>
        <w:t>Пункт 3 статьи 16 изложить  в следующей редакции:</w:t>
      </w:r>
    </w:p>
    <w:p w:rsidR="00F31321" w:rsidRPr="00671B0C" w:rsidRDefault="00F31321" w:rsidP="00671B0C">
      <w:pPr>
        <w:autoSpaceDE w:val="0"/>
        <w:autoSpaceDN w:val="0"/>
        <w:adjustRightInd w:val="0"/>
        <w:spacing w:after="0" w:line="240" w:lineRule="auto"/>
        <w:ind w:firstLine="540"/>
        <w:jc w:val="both"/>
        <w:outlineLvl w:val="1"/>
        <w:rPr>
          <w:rFonts w:ascii="Times New Roman" w:hAnsi="Times New Roman"/>
          <w:sz w:val="28"/>
          <w:szCs w:val="28"/>
        </w:rPr>
      </w:pPr>
      <w:r w:rsidRPr="00671B0C">
        <w:rPr>
          <w:rFonts w:ascii="Times New Roman" w:hAnsi="Times New Roman"/>
          <w:sz w:val="28"/>
          <w:szCs w:val="28"/>
        </w:rPr>
        <w:t>«3) Муниципальным служащим могут присваиваться следующие классные чины:</w:t>
      </w:r>
    </w:p>
    <w:p w:rsidR="00F31321" w:rsidRPr="00671B0C" w:rsidRDefault="00F31321" w:rsidP="00671B0C">
      <w:pPr>
        <w:autoSpaceDE w:val="0"/>
        <w:autoSpaceDN w:val="0"/>
        <w:adjustRightInd w:val="0"/>
        <w:spacing w:after="0" w:line="240" w:lineRule="auto"/>
        <w:ind w:firstLine="540"/>
        <w:jc w:val="both"/>
        <w:outlineLvl w:val="1"/>
        <w:rPr>
          <w:rFonts w:ascii="Times New Roman" w:hAnsi="Times New Roman"/>
          <w:sz w:val="28"/>
          <w:szCs w:val="28"/>
        </w:rPr>
      </w:pPr>
      <w:r w:rsidRPr="00671B0C">
        <w:rPr>
          <w:rFonts w:ascii="Times New Roman" w:hAnsi="Times New Roman"/>
          <w:sz w:val="28"/>
          <w:szCs w:val="28"/>
        </w:rPr>
        <w:t xml:space="preserve">1) </w:t>
      </w:r>
      <w:proofErr w:type="gramStart"/>
      <w:r w:rsidRPr="00671B0C">
        <w:rPr>
          <w:rFonts w:ascii="Times New Roman" w:hAnsi="Times New Roman"/>
          <w:sz w:val="28"/>
          <w:szCs w:val="28"/>
        </w:rPr>
        <w:t>замещающим</w:t>
      </w:r>
      <w:proofErr w:type="gramEnd"/>
      <w:r w:rsidRPr="00671B0C">
        <w:rPr>
          <w:rFonts w:ascii="Times New Roman" w:hAnsi="Times New Roman"/>
          <w:sz w:val="28"/>
          <w:szCs w:val="28"/>
        </w:rPr>
        <w:t xml:space="preserve"> должности муниципальной службы высшей группы - действительный муниципальный советник 1, 2 и 3 классов;</w:t>
      </w:r>
    </w:p>
    <w:p w:rsidR="00F31321" w:rsidRPr="00671B0C" w:rsidRDefault="00F31321" w:rsidP="00671B0C">
      <w:pPr>
        <w:autoSpaceDE w:val="0"/>
        <w:autoSpaceDN w:val="0"/>
        <w:adjustRightInd w:val="0"/>
        <w:spacing w:after="0" w:line="240" w:lineRule="auto"/>
        <w:ind w:firstLine="540"/>
        <w:jc w:val="both"/>
        <w:outlineLvl w:val="1"/>
        <w:rPr>
          <w:rFonts w:ascii="Times New Roman" w:hAnsi="Times New Roman"/>
          <w:sz w:val="28"/>
          <w:szCs w:val="28"/>
        </w:rPr>
      </w:pPr>
      <w:r w:rsidRPr="00671B0C">
        <w:rPr>
          <w:rFonts w:ascii="Times New Roman" w:hAnsi="Times New Roman"/>
          <w:sz w:val="28"/>
          <w:szCs w:val="28"/>
        </w:rPr>
        <w:t xml:space="preserve">2) </w:t>
      </w:r>
      <w:proofErr w:type="gramStart"/>
      <w:r w:rsidRPr="00671B0C">
        <w:rPr>
          <w:rFonts w:ascii="Times New Roman" w:hAnsi="Times New Roman"/>
          <w:sz w:val="28"/>
          <w:szCs w:val="28"/>
        </w:rPr>
        <w:t>замещающим</w:t>
      </w:r>
      <w:proofErr w:type="gramEnd"/>
      <w:r w:rsidRPr="00671B0C">
        <w:rPr>
          <w:rFonts w:ascii="Times New Roman" w:hAnsi="Times New Roman"/>
          <w:sz w:val="28"/>
          <w:szCs w:val="28"/>
        </w:rPr>
        <w:t xml:space="preserve"> должности муниципальной службы главной группы - муниципальный советник 1, 2 и 3 классов;</w:t>
      </w:r>
    </w:p>
    <w:p w:rsidR="00F31321" w:rsidRPr="00671B0C" w:rsidRDefault="00F31321" w:rsidP="00671B0C">
      <w:pPr>
        <w:autoSpaceDE w:val="0"/>
        <w:autoSpaceDN w:val="0"/>
        <w:adjustRightInd w:val="0"/>
        <w:spacing w:after="0" w:line="240" w:lineRule="auto"/>
        <w:ind w:firstLine="540"/>
        <w:jc w:val="both"/>
        <w:outlineLvl w:val="1"/>
        <w:rPr>
          <w:rFonts w:ascii="Times New Roman" w:hAnsi="Times New Roman"/>
          <w:sz w:val="28"/>
          <w:szCs w:val="28"/>
        </w:rPr>
      </w:pPr>
      <w:r w:rsidRPr="00671B0C">
        <w:rPr>
          <w:rFonts w:ascii="Times New Roman" w:hAnsi="Times New Roman"/>
          <w:sz w:val="28"/>
          <w:szCs w:val="28"/>
        </w:rPr>
        <w:t xml:space="preserve">3) </w:t>
      </w:r>
      <w:proofErr w:type="gramStart"/>
      <w:r w:rsidRPr="00671B0C">
        <w:rPr>
          <w:rFonts w:ascii="Times New Roman" w:hAnsi="Times New Roman"/>
          <w:sz w:val="28"/>
          <w:szCs w:val="28"/>
        </w:rPr>
        <w:t>замещающим</w:t>
      </w:r>
      <w:proofErr w:type="gramEnd"/>
      <w:r w:rsidRPr="00671B0C">
        <w:rPr>
          <w:rFonts w:ascii="Times New Roman" w:hAnsi="Times New Roman"/>
          <w:sz w:val="28"/>
          <w:szCs w:val="28"/>
        </w:rPr>
        <w:t xml:space="preserve"> должности муниципальной службы ведущей группы - советник муниципальной службы 1, 2 и 3 классов;</w:t>
      </w:r>
    </w:p>
    <w:p w:rsidR="00F31321" w:rsidRPr="00671B0C" w:rsidRDefault="00F31321" w:rsidP="00671B0C">
      <w:pPr>
        <w:autoSpaceDE w:val="0"/>
        <w:autoSpaceDN w:val="0"/>
        <w:adjustRightInd w:val="0"/>
        <w:spacing w:after="0" w:line="240" w:lineRule="auto"/>
        <w:ind w:firstLine="540"/>
        <w:jc w:val="both"/>
        <w:outlineLvl w:val="1"/>
        <w:rPr>
          <w:rFonts w:ascii="Times New Roman" w:hAnsi="Times New Roman"/>
          <w:sz w:val="28"/>
          <w:szCs w:val="28"/>
        </w:rPr>
      </w:pPr>
      <w:r w:rsidRPr="00671B0C">
        <w:rPr>
          <w:rFonts w:ascii="Times New Roman" w:hAnsi="Times New Roman"/>
          <w:sz w:val="28"/>
          <w:szCs w:val="28"/>
        </w:rPr>
        <w:t xml:space="preserve">4) </w:t>
      </w:r>
      <w:proofErr w:type="gramStart"/>
      <w:r w:rsidRPr="00671B0C">
        <w:rPr>
          <w:rFonts w:ascii="Times New Roman" w:hAnsi="Times New Roman"/>
          <w:sz w:val="28"/>
          <w:szCs w:val="28"/>
        </w:rPr>
        <w:t>замещающим</w:t>
      </w:r>
      <w:proofErr w:type="gramEnd"/>
      <w:r w:rsidRPr="00671B0C">
        <w:rPr>
          <w:rFonts w:ascii="Times New Roman" w:hAnsi="Times New Roman"/>
          <w:sz w:val="28"/>
          <w:szCs w:val="28"/>
        </w:rPr>
        <w:t xml:space="preserve"> должности муниципальной службы старшей группы - референт муниципальной службы 1, 2 и 3 классов;</w:t>
      </w:r>
    </w:p>
    <w:p w:rsidR="00F31321" w:rsidRPr="00671B0C" w:rsidRDefault="00F31321" w:rsidP="00671B0C">
      <w:pPr>
        <w:autoSpaceDE w:val="0"/>
        <w:autoSpaceDN w:val="0"/>
        <w:adjustRightInd w:val="0"/>
        <w:spacing w:after="0" w:line="240" w:lineRule="auto"/>
        <w:ind w:firstLine="540"/>
        <w:jc w:val="both"/>
        <w:outlineLvl w:val="1"/>
        <w:rPr>
          <w:rFonts w:ascii="Times New Roman" w:hAnsi="Times New Roman"/>
          <w:sz w:val="28"/>
          <w:szCs w:val="28"/>
        </w:rPr>
      </w:pPr>
      <w:r w:rsidRPr="00671B0C">
        <w:rPr>
          <w:rFonts w:ascii="Times New Roman" w:hAnsi="Times New Roman"/>
          <w:sz w:val="28"/>
          <w:szCs w:val="28"/>
        </w:rPr>
        <w:t xml:space="preserve">5) </w:t>
      </w:r>
      <w:proofErr w:type="gramStart"/>
      <w:r w:rsidRPr="00671B0C">
        <w:rPr>
          <w:rFonts w:ascii="Times New Roman" w:hAnsi="Times New Roman"/>
          <w:sz w:val="28"/>
          <w:szCs w:val="28"/>
        </w:rPr>
        <w:t>замещающим</w:t>
      </w:r>
      <w:proofErr w:type="gramEnd"/>
      <w:r w:rsidRPr="00671B0C">
        <w:rPr>
          <w:rFonts w:ascii="Times New Roman" w:hAnsi="Times New Roman"/>
          <w:sz w:val="28"/>
          <w:szCs w:val="28"/>
        </w:rPr>
        <w:t xml:space="preserve"> должности муниципальной службы младшей группы - секретарь муниципальной службы 1, 2 и 3 классов.».</w:t>
      </w:r>
    </w:p>
    <w:p w:rsidR="007F667C" w:rsidRPr="00671B0C" w:rsidRDefault="007F667C" w:rsidP="00671B0C">
      <w:pPr>
        <w:pStyle w:val="ConsPlusNormal"/>
        <w:ind w:firstLine="540"/>
        <w:jc w:val="both"/>
        <w:outlineLvl w:val="1"/>
        <w:rPr>
          <w:rFonts w:ascii="Times New Roman" w:hAnsi="Times New Roman" w:cs="Times New Roman"/>
          <w:sz w:val="28"/>
          <w:szCs w:val="28"/>
        </w:rPr>
      </w:pPr>
      <w:r w:rsidRPr="00671B0C">
        <w:rPr>
          <w:rFonts w:ascii="Times New Roman" w:hAnsi="Times New Roman" w:cs="Times New Roman"/>
          <w:sz w:val="28"/>
          <w:szCs w:val="28"/>
        </w:rPr>
        <w:t>15. Дополнить статьёй 25.1 следующего содержания:</w:t>
      </w:r>
    </w:p>
    <w:p w:rsidR="007F667C" w:rsidRPr="00671B0C" w:rsidRDefault="007F667C" w:rsidP="00671B0C">
      <w:pPr>
        <w:pStyle w:val="ConsPlusNormal"/>
        <w:ind w:firstLine="540"/>
        <w:jc w:val="both"/>
        <w:outlineLvl w:val="1"/>
        <w:rPr>
          <w:rFonts w:ascii="Times New Roman" w:hAnsi="Times New Roman" w:cs="Times New Roman"/>
          <w:b/>
          <w:sz w:val="28"/>
          <w:szCs w:val="28"/>
        </w:rPr>
      </w:pPr>
      <w:r w:rsidRPr="00671B0C">
        <w:rPr>
          <w:rFonts w:ascii="Times New Roman" w:hAnsi="Times New Roman" w:cs="Times New Roman"/>
          <w:b/>
          <w:sz w:val="28"/>
          <w:szCs w:val="28"/>
        </w:rPr>
        <w:t>«Статья 25.1.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F667C" w:rsidRPr="00671B0C" w:rsidRDefault="007F667C" w:rsidP="00671B0C">
      <w:pPr>
        <w:pStyle w:val="ConsPlusNormal"/>
        <w:ind w:firstLine="540"/>
        <w:jc w:val="both"/>
        <w:rPr>
          <w:rFonts w:ascii="Times New Roman" w:hAnsi="Times New Roman" w:cs="Times New Roman"/>
          <w:sz w:val="28"/>
          <w:szCs w:val="28"/>
        </w:rPr>
      </w:pPr>
      <w:bookmarkStart w:id="1" w:name="Par368"/>
      <w:bookmarkEnd w:id="1"/>
      <w:r w:rsidRPr="00671B0C">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 w:history="1">
        <w:r w:rsidRPr="00671B0C">
          <w:rPr>
            <w:rFonts w:ascii="Times New Roman" w:hAnsi="Times New Roman" w:cs="Times New Roman"/>
            <w:sz w:val="28"/>
            <w:szCs w:val="28"/>
          </w:rPr>
          <w:t>законом</w:t>
        </w:r>
      </w:hyperlink>
      <w:r w:rsidRPr="00671B0C">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55" w:history="1">
        <w:r w:rsidRPr="00671B0C">
          <w:rPr>
            <w:rFonts w:ascii="Times New Roman" w:hAnsi="Times New Roman" w:cs="Times New Roman"/>
            <w:sz w:val="28"/>
            <w:szCs w:val="28"/>
          </w:rPr>
          <w:t>статьей 25</w:t>
        </w:r>
      </w:hyperlink>
      <w:r w:rsidRPr="00671B0C">
        <w:rPr>
          <w:rFonts w:ascii="Times New Roman" w:hAnsi="Times New Roman" w:cs="Times New Roman"/>
          <w:sz w:val="28"/>
          <w:szCs w:val="28"/>
        </w:rPr>
        <w:t xml:space="preserve"> настоящего Положения.</w:t>
      </w:r>
    </w:p>
    <w:p w:rsidR="007F667C" w:rsidRPr="00671B0C" w:rsidRDefault="007F667C" w:rsidP="00671B0C">
      <w:pPr>
        <w:pStyle w:val="ConsPlusNormal"/>
        <w:ind w:firstLine="540"/>
        <w:jc w:val="both"/>
        <w:rPr>
          <w:rFonts w:ascii="Times New Roman" w:hAnsi="Times New Roman" w:cs="Times New Roman"/>
          <w:sz w:val="28"/>
          <w:szCs w:val="28"/>
        </w:rPr>
      </w:pPr>
      <w:bookmarkStart w:id="2" w:name="Par369"/>
      <w:bookmarkEnd w:id="2"/>
      <w:r w:rsidRPr="00671B0C">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72" w:history="1">
        <w:r w:rsidRPr="00671B0C">
          <w:rPr>
            <w:rFonts w:ascii="Times New Roman" w:hAnsi="Times New Roman" w:cs="Times New Roman"/>
            <w:sz w:val="28"/>
            <w:szCs w:val="28"/>
          </w:rPr>
          <w:t xml:space="preserve">статьями  12.2, </w:t>
        </w:r>
      </w:hyperlink>
      <w:r w:rsidRPr="00671B0C">
        <w:rPr>
          <w:rFonts w:ascii="Times New Roman" w:hAnsi="Times New Roman" w:cs="Times New Roman"/>
          <w:sz w:val="28"/>
          <w:szCs w:val="28"/>
        </w:rPr>
        <w:t xml:space="preserve"> и </w:t>
      </w:r>
      <w:hyperlink w:anchor="Par207" w:history="1">
        <w:r w:rsidRPr="00671B0C">
          <w:rPr>
            <w:rFonts w:ascii="Times New Roman" w:hAnsi="Times New Roman" w:cs="Times New Roman"/>
            <w:sz w:val="28"/>
            <w:szCs w:val="28"/>
          </w:rPr>
          <w:t>13</w:t>
        </w:r>
      </w:hyperlink>
      <w:r w:rsidRPr="00671B0C">
        <w:rPr>
          <w:rFonts w:ascii="Times New Roman" w:hAnsi="Times New Roman" w:cs="Times New Roman"/>
          <w:sz w:val="28"/>
          <w:szCs w:val="28"/>
        </w:rPr>
        <w:t xml:space="preserve"> настоящего Положения.</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3. Взыскания, предусмотренные статьями 12.2, </w:t>
      </w:r>
      <w:hyperlink w:anchor="Par207" w:history="1">
        <w:r w:rsidRPr="00671B0C">
          <w:rPr>
            <w:rFonts w:ascii="Times New Roman" w:hAnsi="Times New Roman" w:cs="Times New Roman"/>
            <w:sz w:val="28"/>
            <w:szCs w:val="28"/>
          </w:rPr>
          <w:t>13</w:t>
        </w:r>
      </w:hyperlink>
      <w:r w:rsidRPr="00671B0C">
        <w:rPr>
          <w:rFonts w:ascii="Times New Roman" w:hAnsi="Times New Roman" w:cs="Times New Roman"/>
          <w:sz w:val="28"/>
          <w:szCs w:val="28"/>
        </w:rPr>
        <w:t xml:space="preserve"> и </w:t>
      </w:r>
      <w:hyperlink w:anchor="Par355" w:history="1">
        <w:r w:rsidRPr="00671B0C">
          <w:rPr>
            <w:rFonts w:ascii="Times New Roman" w:hAnsi="Times New Roman" w:cs="Times New Roman"/>
            <w:sz w:val="28"/>
            <w:szCs w:val="28"/>
          </w:rPr>
          <w:t>25</w:t>
        </w:r>
      </w:hyperlink>
      <w:r w:rsidRPr="00671B0C">
        <w:rPr>
          <w:rFonts w:ascii="Times New Roman" w:hAnsi="Times New Roman" w:cs="Times New Roman"/>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Амурской области и (или) муниципальными нормативными правовыми актами, на основании:</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lastRenderedPageBreak/>
        <w:t>3) объяснений муниципального служащего;</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4) иных материалов.</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4. </w:t>
      </w:r>
      <w:proofErr w:type="gramStart"/>
      <w:r w:rsidRPr="00671B0C">
        <w:rPr>
          <w:rFonts w:ascii="Times New Roman" w:hAnsi="Times New Roman" w:cs="Times New Roman"/>
          <w:sz w:val="28"/>
          <w:szCs w:val="28"/>
        </w:rPr>
        <w:t xml:space="preserve">При применении взысканий, предусмотренных статьями 12.2, </w:t>
      </w:r>
      <w:hyperlink w:anchor="Par207" w:history="1">
        <w:r w:rsidRPr="00671B0C">
          <w:rPr>
            <w:rFonts w:ascii="Times New Roman" w:hAnsi="Times New Roman" w:cs="Times New Roman"/>
            <w:sz w:val="28"/>
            <w:szCs w:val="28"/>
          </w:rPr>
          <w:t>13</w:t>
        </w:r>
      </w:hyperlink>
      <w:r w:rsidRPr="00671B0C">
        <w:rPr>
          <w:rFonts w:ascii="Times New Roman" w:hAnsi="Times New Roman" w:cs="Times New Roman"/>
          <w:sz w:val="28"/>
          <w:szCs w:val="28"/>
        </w:rPr>
        <w:t xml:space="preserve"> и </w:t>
      </w:r>
      <w:hyperlink w:anchor="Par355" w:history="1">
        <w:r w:rsidRPr="00671B0C">
          <w:rPr>
            <w:rFonts w:ascii="Times New Roman" w:hAnsi="Times New Roman" w:cs="Times New Roman"/>
            <w:sz w:val="28"/>
            <w:szCs w:val="28"/>
          </w:rPr>
          <w:t>25</w:t>
        </w:r>
      </w:hyperlink>
      <w:r w:rsidRPr="00671B0C">
        <w:rPr>
          <w:rFonts w:ascii="Times New Roman" w:hAnsi="Times New Roman" w:cs="Times New Roman"/>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5. </w:t>
      </w:r>
      <w:proofErr w:type="gramStart"/>
      <w:r w:rsidRPr="00671B0C">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71B0C">
        <w:rPr>
          <w:rFonts w:ascii="Times New Roman" w:hAnsi="Times New Roman" w:cs="Times New Roman"/>
          <w:sz w:val="28"/>
          <w:szCs w:val="28"/>
        </w:rPr>
        <w:t xml:space="preserve"> основания применения взыскания указывается </w:t>
      </w:r>
      <w:hyperlink w:anchor="Par368" w:history="1">
        <w:r w:rsidRPr="00671B0C">
          <w:rPr>
            <w:rFonts w:ascii="Times New Roman" w:hAnsi="Times New Roman" w:cs="Times New Roman"/>
            <w:sz w:val="28"/>
            <w:szCs w:val="28"/>
          </w:rPr>
          <w:t>часть 1</w:t>
        </w:r>
      </w:hyperlink>
      <w:r w:rsidRPr="00671B0C">
        <w:rPr>
          <w:rFonts w:ascii="Times New Roman" w:hAnsi="Times New Roman" w:cs="Times New Roman"/>
          <w:sz w:val="28"/>
          <w:szCs w:val="28"/>
        </w:rPr>
        <w:t xml:space="preserve"> или </w:t>
      </w:r>
      <w:hyperlink w:anchor="Par369" w:history="1">
        <w:r w:rsidRPr="00671B0C">
          <w:rPr>
            <w:rFonts w:ascii="Times New Roman" w:hAnsi="Times New Roman" w:cs="Times New Roman"/>
            <w:sz w:val="28"/>
            <w:szCs w:val="28"/>
          </w:rPr>
          <w:t>2</w:t>
        </w:r>
      </w:hyperlink>
      <w:r w:rsidRPr="00671B0C">
        <w:rPr>
          <w:rFonts w:ascii="Times New Roman" w:hAnsi="Times New Roman" w:cs="Times New Roman"/>
          <w:sz w:val="28"/>
          <w:szCs w:val="28"/>
        </w:rPr>
        <w:t xml:space="preserve"> настоящей статьи.</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6. Взыскания, предусмотренные </w:t>
      </w:r>
      <w:hyperlink w:anchor="Par172" w:history="1">
        <w:r w:rsidRPr="00671B0C">
          <w:rPr>
            <w:rFonts w:ascii="Times New Roman" w:hAnsi="Times New Roman" w:cs="Times New Roman"/>
            <w:sz w:val="28"/>
            <w:szCs w:val="28"/>
          </w:rPr>
          <w:t xml:space="preserve">статьями  12.2, </w:t>
        </w:r>
      </w:hyperlink>
      <w:r w:rsidRPr="00671B0C">
        <w:rPr>
          <w:rFonts w:ascii="Times New Roman" w:hAnsi="Times New Roman" w:cs="Times New Roman"/>
          <w:sz w:val="28"/>
          <w:szCs w:val="28"/>
        </w:rPr>
        <w:t xml:space="preserve"> </w:t>
      </w:r>
      <w:hyperlink w:anchor="Par207" w:history="1">
        <w:r w:rsidRPr="00671B0C">
          <w:rPr>
            <w:rFonts w:ascii="Times New Roman" w:hAnsi="Times New Roman" w:cs="Times New Roman"/>
            <w:sz w:val="28"/>
            <w:szCs w:val="28"/>
          </w:rPr>
          <w:t>13</w:t>
        </w:r>
      </w:hyperlink>
      <w:r w:rsidRPr="00671B0C">
        <w:rPr>
          <w:rFonts w:ascii="Times New Roman" w:hAnsi="Times New Roman" w:cs="Times New Roman"/>
          <w:sz w:val="28"/>
          <w:szCs w:val="28"/>
        </w:rPr>
        <w:t xml:space="preserve"> и </w:t>
      </w:r>
      <w:hyperlink w:anchor="Par355" w:history="1">
        <w:r w:rsidRPr="00671B0C">
          <w:rPr>
            <w:rFonts w:ascii="Times New Roman" w:hAnsi="Times New Roman" w:cs="Times New Roman"/>
            <w:sz w:val="28"/>
            <w:szCs w:val="28"/>
          </w:rPr>
          <w:t>25</w:t>
        </w:r>
      </w:hyperlink>
      <w:r w:rsidRPr="00671B0C">
        <w:rPr>
          <w:rFonts w:ascii="Times New Roman" w:hAnsi="Times New Roman" w:cs="Times New Roman"/>
          <w:sz w:val="28"/>
          <w:szCs w:val="28"/>
        </w:rPr>
        <w:t xml:space="preserve"> настоящего Положения, применяются в порядке и сроки, которые установлены настоящим Федеральным законом, нормативными правовыми актами Амурской области и (или) муниципальными нормативными правовыми актами</w:t>
      </w:r>
      <w:proofErr w:type="gramStart"/>
      <w:r w:rsidRPr="00671B0C">
        <w:rPr>
          <w:rFonts w:ascii="Times New Roman" w:hAnsi="Times New Roman" w:cs="Times New Roman"/>
          <w:sz w:val="28"/>
          <w:szCs w:val="28"/>
        </w:rPr>
        <w:t>.»</w:t>
      </w:r>
      <w:proofErr w:type="gramEnd"/>
    </w:p>
    <w:p w:rsidR="007F667C" w:rsidRPr="00671B0C" w:rsidRDefault="007F667C" w:rsidP="00671B0C">
      <w:pPr>
        <w:autoSpaceDE w:val="0"/>
        <w:autoSpaceDN w:val="0"/>
        <w:adjustRightInd w:val="0"/>
        <w:spacing w:after="0" w:line="240" w:lineRule="auto"/>
        <w:ind w:firstLine="540"/>
        <w:jc w:val="both"/>
        <w:outlineLvl w:val="1"/>
        <w:rPr>
          <w:rFonts w:ascii="Times New Roman" w:hAnsi="Times New Roman"/>
          <w:sz w:val="28"/>
          <w:szCs w:val="28"/>
        </w:rPr>
      </w:pPr>
    </w:p>
    <w:p w:rsidR="00512EB5" w:rsidRPr="00671B0C" w:rsidRDefault="00512EB5" w:rsidP="00671B0C">
      <w:pPr>
        <w:pStyle w:val="5"/>
        <w:spacing w:before="0" w:after="0"/>
        <w:rPr>
          <w:i w:val="0"/>
          <w:sz w:val="28"/>
          <w:szCs w:val="28"/>
        </w:rPr>
      </w:pPr>
      <w:r w:rsidRPr="00671B0C">
        <w:rPr>
          <w:i w:val="0"/>
          <w:sz w:val="28"/>
          <w:szCs w:val="28"/>
        </w:rPr>
        <w:t xml:space="preserve">           </w:t>
      </w:r>
    </w:p>
    <w:p w:rsidR="00512EB5" w:rsidRPr="00671B0C" w:rsidRDefault="00512EB5" w:rsidP="00671B0C">
      <w:pPr>
        <w:pStyle w:val="5"/>
        <w:spacing w:before="0" w:after="0"/>
        <w:rPr>
          <w:i w:val="0"/>
          <w:sz w:val="28"/>
          <w:szCs w:val="28"/>
        </w:rPr>
      </w:pPr>
      <w:r w:rsidRPr="00671B0C">
        <w:rPr>
          <w:i w:val="0"/>
          <w:sz w:val="28"/>
          <w:szCs w:val="28"/>
        </w:rPr>
        <w:t>Статья 2</w:t>
      </w:r>
    </w:p>
    <w:p w:rsidR="00512EB5" w:rsidRPr="00671B0C" w:rsidRDefault="00512EB5" w:rsidP="00671B0C">
      <w:pPr>
        <w:spacing w:after="0" w:line="240" w:lineRule="auto"/>
        <w:ind w:firstLine="709"/>
        <w:jc w:val="both"/>
        <w:rPr>
          <w:rFonts w:ascii="Times New Roman" w:hAnsi="Times New Roman"/>
          <w:sz w:val="28"/>
          <w:szCs w:val="28"/>
        </w:rPr>
      </w:pPr>
      <w:r w:rsidRPr="00671B0C">
        <w:rPr>
          <w:rFonts w:ascii="Times New Roman" w:hAnsi="Times New Roman"/>
          <w:sz w:val="28"/>
          <w:szCs w:val="28"/>
        </w:rPr>
        <w:t>Настоящее решение вступает в силу со дня его официального опубликования.</w:t>
      </w:r>
    </w:p>
    <w:p w:rsidR="005073FA" w:rsidRPr="00671B0C" w:rsidRDefault="005073FA" w:rsidP="00671B0C">
      <w:pPr>
        <w:spacing w:after="0" w:line="240" w:lineRule="auto"/>
        <w:jc w:val="both"/>
        <w:rPr>
          <w:rFonts w:ascii="Times New Roman" w:hAnsi="Times New Roman"/>
          <w:sz w:val="28"/>
          <w:szCs w:val="28"/>
        </w:rPr>
      </w:pPr>
    </w:p>
    <w:p w:rsidR="005073FA" w:rsidRPr="00671B0C" w:rsidRDefault="005073FA" w:rsidP="00671B0C">
      <w:pPr>
        <w:spacing w:after="0" w:line="240" w:lineRule="auto"/>
        <w:jc w:val="both"/>
        <w:rPr>
          <w:rFonts w:ascii="Times New Roman" w:hAnsi="Times New Roman"/>
          <w:sz w:val="28"/>
          <w:szCs w:val="28"/>
        </w:rPr>
      </w:pPr>
    </w:p>
    <w:p w:rsidR="005073FA" w:rsidRPr="00671B0C" w:rsidRDefault="005073FA" w:rsidP="00671B0C">
      <w:pPr>
        <w:spacing w:after="0" w:line="240" w:lineRule="auto"/>
        <w:jc w:val="both"/>
        <w:rPr>
          <w:rFonts w:ascii="Times New Roman" w:hAnsi="Times New Roman"/>
          <w:sz w:val="28"/>
          <w:szCs w:val="28"/>
        </w:rPr>
      </w:pPr>
    </w:p>
    <w:p w:rsidR="005073FA" w:rsidRPr="00671B0C" w:rsidRDefault="005073FA" w:rsidP="00671B0C">
      <w:pPr>
        <w:spacing w:after="0" w:line="240" w:lineRule="auto"/>
        <w:jc w:val="both"/>
        <w:rPr>
          <w:rFonts w:ascii="Times New Roman" w:hAnsi="Times New Roman"/>
          <w:sz w:val="28"/>
          <w:szCs w:val="28"/>
        </w:rPr>
      </w:pPr>
    </w:p>
    <w:p w:rsidR="005073FA" w:rsidRPr="00671B0C" w:rsidRDefault="005073FA" w:rsidP="00671B0C">
      <w:pPr>
        <w:spacing w:after="0" w:line="240" w:lineRule="auto"/>
        <w:jc w:val="both"/>
        <w:rPr>
          <w:rFonts w:ascii="Times New Roman" w:hAnsi="Times New Roman"/>
          <w:sz w:val="28"/>
          <w:szCs w:val="28"/>
        </w:rPr>
      </w:pPr>
    </w:p>
    <w:p w:rsidR="005073FA" w:rsidRPr="00671B0C" w:rsidRDefault="005073FA" w:rsidP="00671B0C">
      <w:pPr>
        <w:spacing w:after="0" w:line="240" w:lineRule="auto"/>
        <w:jc w:val="both"/>
        <w:rPr>
          <w:rFonts w:ascii="Times New Roman" w:hAnsi="Times New Roman"/>
          <w:sz w:val="28"/>
          <w:szCs w:val="28"/>
        </w:rPr>
      </w:pPr>
      <w:r w:rsidRPr="00671B0C">
        <w:rPr>
          <w:rFonts w:ascii="Times New Roman" w:hAnsi="Times New Roman"/>
          <w:sz w:val="28"/>
          <w:szCs w:val="28"/>
        </w:rPr>
        <w:t>Глава администрации                                                               Т.Н. Шайдурова</w:t>
      </w:r>
    </w:p>
    <w:p w:rsidR="00512EB5" w:rsidRPr="00671B0C" w:rsidRDefault="00512EB5" w:rsidP="00671B0C">
      <w:pPr>
        <w:spacing w:after="0" w:line="240" w:lineRule="auto"/>
        <w:ind w:firstLine="709"/>
        <w:jc w:val="both"/>
        <w:rPr>
          <w:rFonts w:ascii="Times New Roman" w:hAnsi="Times New Roman"/>
          <w:sz w:val="28"/>
          <w:szCs w:val="28"/>
        </w:rPr>
      </w:pPr>
    </w:p>
    <w:p w:rsidR="00512EB5" w:rsidRPr="00671B0C" w:rsidRDefault="00512EB5" w:rsidP="00671B0C">
      <w:pPr>
        <w:autoSpaceDE w:val="0"/>
        <w:autoSpaceDN w:val="0"/>
        <w:adjustRightInd w:val="0"/>
        <w:spacing w:after="0" w:line="240" w:lineRule="auto"/>
        <w:jc w:val="both"/>
        <w:outlineLvl w:val="1"/>
        <w:rPr>
          <w:rFonts w:ascii="Times New Roman" w:hAnsi="Times New Roman"/>
          <w:sz w:val="28"/>
          <w:szCs w:val="28"/>
        </w:rPr>
      </w:pPr>
    </w:p>
    <w:p w:rsidR="000E7255" w:rsidRPr="00555C88" w:rsidRDefault="000E7255" w:rsidP="00C8765E">
      <w:pPr>
        <w:pStyle w:val="ConsPlusNormal"/>
        <w:jc w:val="both"/>
        <w:rPr>
          <w:rFonts w:ascii="Times New Roman" w:hAnsi="Times New Roman" w:cs="Times New Roman"/>
          <w:sz w:val="24"/>
          <w:szCs w:val="24"/>
        </w:rPr>
      </w:pPr>
    </w:p>
    <w:p w:rsidR="00223865" w:rsidRPr="005C71AB" w:rsidRDefault="00223865" w:rsidP="00223865">
      <w:pPr>
        <w:pStyle w:val="ConsPlusNormal"/>
        <w:jc w:val="both"/>
        <w:rPr>
          <w:rFonts w:ascii="Times New Roman" w:hAnsi="Times New Roman" w:cs="Times New Roman"/>
          <w:sz w:val="24"/>
          <w:szCs w:val="24"/>
        </w:rPr>
      </w:pPr>
    </w:p>
    <w:p w:rsidR="008B6699" w:rsidRPr="005C71AB" w:rsidRDefault="008B6699" w:rsidP="008B6699">
      <w:pPr>
        <w:pStyle w:val="ConsPlusNormal"/>
        <w:ind w:firstLine="540"/>
        <w:jc w:val="both"/>
        <w:rPr>
          <w:rFonts w:ascii="Times New Roman" w:hAnsi="Times New Roman" w:cs="Times New Roman"/>
          <w:sz w:val="24"/>
          <w:szCs w:val="24"/>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sectPr w:rsidR="00CA1A29" w:rsidSect="00373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980"/>
    <w:multiLevelType w:val="hybridMultilevel"/>
    <w:tmpl w:val="6890E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compat/>
  <w:rsids>
    <w:rsidRoot w:val="00064299"/>
    <w:rsid w:val="000238CF"/>
    <w:rsid w:val="00023E65"/>
    <w:rsid w:val="00042169"/>
    <w:rsid w:val="00042D61"/>
    <w:rsid w:val="00043555"/>
    <w:rsid w:val="00054BA7"/>
    <w:rsid w:val="00064299"/>
    <w:rsid w:val="00083F1E"/>
    <w:rsid w:val="000E1718"/>
    <w:rsid w:val="000E7255"/>
    <w:rsid w:val="0010300F"/>
    <w:rsid w:val="00111366"/>
    <w:rsid w:val="0015053B"/>
    <w:rsid w:val="001700B7"/>
    <w:rsid w:val="00175808"/>
    <w:rsid w:val="00193249"/>
    <w:rsid w:val="00222C47"/>
    <w:rsid w:val="00223865"/>
    <w:rsid w:val="002265C3"/>
    <w:rsid w:val="002359CF"/>
    <w:rsid w:val="0024321A"/>
    <w:rsid w:val="002A7BBE"/>
    <w:rsid w:val="002C1216"/>
    <w:rsid w:val="00373322"/>
    <w:rsid w:val="00383143"/>
    <w:rsid w:val="003963DB"/>
    <w:rsid w:val="003B2192"/>
    <w:rsid w:val="003D70E5"/>
    <w:rsid w:val="003F7673"/>
    <w:rsid w:val="00453803"/>
    <w:rsid w:val="0046156E"/>
    <w:rsid w:val="00473EFC"/>
    <w:rsid w:val="00482B63"/>
    <w:rsid w:val="00485481"/>
    <w:rsid w:val="004879CF"/>
    <w:rsid w:val="004C5702"/>
    <w:rsid w:val="004F5A60"/>
    <w:rsid w:val="00504E56"/>
    <w:rsid w:val="005073FA"/>
    <w:rsid w:val="00512EB5"/>
    <w:rsid w:val="00555C88"/>
    <w:rsid w:val="005869EF"/>
    <w:rsid w:val="005F1FD4"/>
    <w:rsid w:val="005F3492"/>
    <w:rsid w:val="00614AC6"/>
    <w:rsid w:val="006157E3"/>
    <w:rsid w:val="00634644"/>
    <w:rsid w:val="00671B0C"/>
    <w:rsid w:val="00687EAB"/>
    <w:rsid w:val="00697516"/>
    <w:rsid w:val="00706433"/>
    <w:rsid w:val="0074413C"/>
    <w:rsid w:val="00792EB8"/>
    <w:rsid w:val="007E748B"/>
    <w:rsid w:val="007F667C"/>
    <w:rsid w:val="00807AFD"/>
    <w:rsid w:val="00877177"/>
    <w:rsid w:val="00883480"/>
    <w:rsid w:val="008B6699"/>
    <w:rsid w:val="008F2A1A"/>
    <w:rsid w:val="008F2CA1"/>
    <w:rsid w:val="00920899"/>
    <w:rsid w:val="009A00A8"/>
    <w:rsid w:val="009C11A8"/>
    <w:rsid w:val="009E101C"/>
    <w:rsid w:val="009F25FF"/>
    <w:rsid w:val="00A11E30"/>
    <w:rsid w:val="00AE3B40"/>
    <w:rsid w:val="00B1279D"/>
    <w:rsid w:val="00B313C6"/>
    <w:rsid w:val="00B76937"/>
    <w:rsid w:val="00BA64C9"/>
    <w:rsid w:val="00C156B7"/>
    <w:rsid w:val="00C1698C"/>
    <w:rsid w:val="00C3334D"/>
    <w:rsid w:val="00C83364"/>
    <w:rsid w:val="00C85C0D"/>
    <w:rsid w:val="00C8765E"/>
    <w:rsid w:val="00CA1A29"/>
    <w:rsid w:val="00CA5075"/>
    <w:rsid w:val="00CE1FE5"/>
    <w:rsid w:val="00D03588"/>
    <w:rsid w:val="00D268B0"/>
    <w:rsid w:val="00E24D95"/>
    <w:rsid w:val="00E25EEC"/>
    <w:rsid w:val="00E530F1"/>
    <w:rsid w:val="00E87719"/>
    <w:rsid w:val="00EB103B"/>
    <w:rsid w:val="00EE64AE"/>
    <w:rsid w:val="00F01DC5"/>
    <w:rsid w:val="00F02757"/>
    <w:rsid w:val="00F173A5"/>
    <w:rsid w:val="00F31321"/>
    <w:rsid w:val="00FA1B91"/>
    <w:rsid w:val="00FD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22"/>
    <w:pPr>
      <w:spacing w:after="200" w:line="276" w:lineRule="auto"/>
    </w:pPr>
    <w:rPr>
      <w:lang w:eastAsia="en-US"/>
    </w:rPr>
  </w:style>
  <w:style w:type="paragraph" w:styleId="5">
    <w:name w:val="heading 5"/>
    <w:basedOn w:val="a"/>
    <w:next w:val="a"/>
    <w:link w:val="50"/>
    <w:uiPriority w:val="99"/>
    <w:qFormat/>
    <w:rsid w:val="009C11A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9C11A8"/>
    <w:rPr>
      <w:rFonts w:ascii="Times New Roman" w:hAnsi="Times New Roman" w:cs="Times New Roman"/>
      <w:b/>
      <w:bCs/>
      <w:i/>
      <w:iCs/>
      <w:sz w:val="26"/>
      <w:szCs w:val="26"/>
      <w:lang w:eastAsia="ru-RU"/>
    </w:rPr>
  </w:style>
  <w:style w:type="paragraph" w:styleId="a3">
    <w:name w:val="List Paragraph"/>
    <w:basedOn w:val="a"/>
    <w:uiPriority w:val="99"/>
    <w:qFormat/>
    <w:rsid w:val="00064299"/>
    <w:pPr>
      <w:ind w:left="720"/>
      <w:contextualSpacing/>
    </w:pPr>
  </w:style>
  <w:style w:type="paragraph" w:styleId="a4">
    <w:name w:val="Title"/>
    <w:basedOn w:val="a"/>
    <w:link w:val="a5"/>
    <w:qFormat/>
    <w:locked/>
    <w:rsid w:val="00CA1A29"/>
    <w:pPr>
      <w:spacing w:after="0" w:line="240" w:lineRule="auto"/>
      <w:jc w:val="center"/>
    </w:pPr>
    <w:rPr>
      <w:rFonts w:ascii="Times New Roman" w:eastAsia="Times New Roman" w:hAnsi="Times New Roman"/>
      <w:b/>
      <w:sz w:val="24"/>
      <w:szCs w:val="20"/>
      <w:lang w:eastAsia="ru-RU"/>
    </w:rPr>
  </w:style>
  <w:style w:type="character" w:customStyle="1" w:styleId="a5">
    <w:name w:val="Название Знак"/>
    <w:basedOn w:val="a0"/>
    <w:link w:val="a4"/>
    <w:rsid w:val="00CA1A29"/>
    <w:rPr>
      <w:rFonts w:ascii="Times New Roman" w:eastAsia="Times New Roman" w:hAnsi="Times New Roman"/>
      <w:b/>
      <w:sz w:val="24"/>
      <w:szCs w:val="20"/>
    </w:rPr>
  </w:style>
  <w:style w:type="paragraph" w:styleId="a6">
    <w:name w:val="Subtitle"/>
    <w:basedOn w:val="a"/>
    <w:link w:val="a7"/>
    <w:qFormat/>
    <w:locked/>
    <w:rsid w:val="00CA1A29"/>
    <w:pPr>
      <w:spacing w:after="0" w:line="240" w:lineRule="auto"/>
      <w:jc w:val="center"/>
    </w:pPr>
    <w:rPr>
      <w:rFonts w:ascii="Times New Roman" w:eastAsia="Times New Roman" w:hAnsi="Times New Roman"/>
      <w:sz w:val="26"/>
      <w:szCs w:val="20"/>
      <w:lang w:eastAsia="ru-RU"/>
    </w:rPr>
  </w:style>
  <w:style w:type="character" w:customStyle="1" w:styleId="a7">
    <w:name w:val="Подзаголовок Знак"/>
    <w:basedOn w:val="a0"/>
    <w:link w:val="a6"/>
    <w:rsid w:val="00CA1A29"/>
    <w:rPr>
      <w:rFonts w:ascii="Times New Roman" w:eastAsia="Times New Roman" w:hAnsi="Times New Roman"/>
      <w:sz w:val="26"/>
      <w:szCs w:val="20"/>
    </w:rPr>
  </w:style>
  <w:style w:type="paragraph" w:customStyle="1" w:styleId="ConsPlusNormal">
    <w:name w:val="ConsPlusNormal"/>
    <w:rsid w:val="008B6699"/>
    <w:pPr>
      <w:autoSpaceDE w:val="0"/>
      <w:autoSpaceDN w:val="0"/>
      <w:adjustRightInd w:val="0"/>
    </w:pPr>
    <w:rPr>
      <w:rFonts w:ascii="Arial" w:hAnsi="Arial" w:cs="Arial"/>
      <w:sz w:val="20"/>
      <w:szCs w:val="20"/>
      <w:lang w:eastAsia="en-US"/>
    </w:rPr>
  </w:style>
  <w:style w:type="paragraph" w:customStyle="1" w:styleId="ConsPlusNonformat">
    <w:name w:val="ConsPlusNonformat"/>
    <w:rsid w:val="00E87719"/>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72022190D15D4C42D736EC09AB2146F7EEF223996A26E84C07E2121148F47FBD199E107AA0270l0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0872022190D15D4C42D736EC09AB2146F7EEF223996A26E84C07E2121148F47FBD199E107A80570l6G" TargetMode="External"/><Relationship Id="rId12" Type="http://schemas.openxmlformats.org/officeDocument/2006/relationships/hyperlink" Target="consultantplus://offline/ref=74358BA563E1CE0E3BDB0D03DF50422BDB587650462826843F9F1655C6k6B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EAFFB23ABF590DE5F8213F87B3647D96096A6767B76CE432E3D44467A75871A3E321673D4084F5DH7VAB" TargetMode="External"/><Relationship Id="rId11" Type="http://schemas.openxmlformats.org/officeDocument/2006/relationships/hyperlink" Target="consultantplus://offline/ref=C91A3AD0EB71783C15D55855B28765720C660F92BE9C88377A71F7E551s6VEF" TargetMode="External"/><Relationship Id="rId5" Type="http://schemas.openxmlformats.org/officeDocument/2006/relationships/webSettings" Target="webSettings.xml"/><Relationship Id="rId10" Type="http://schemas.openxmlformats.org/officeDocument/2006/relationships/hyperlink" Target="consultantplus://offline/ref=E7C806F84A5CA139C43BBB73B45E4A4D396DA30AF378274E2B4AACFC5F4A217C061B4B2556C36AE9C5jBB" TargetMode="External"/><Relationship Id="rId4" Type="http://schemas.openxmlformats.org/officeDocument/2006/relationships/settings" Target="settings.xml"/><Relationship Id="rId9" Type="http://schemas.openxmlformats.org/officeDocument/2006/relationships/hyperlink" Target="consultantplus://offline/ref=00872022190D15D4C42D736EC09AB2146F7EEF223996A26E84C07E2121148F47FBD199E107AA0370l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69461-4E5B-4C7B-8CE4-750E3193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rassokha</dc:creator>
  <cp:lastModifiedBy>1</cp:lastModifiedBy>
  <cp:revision>10</cp:revision>
  <cp:lastPrinted>2017-09-19T00:14:00Z</cp:lastPrinted>
  <dcterms:created xsi:type="dcterms:W3CDTF">2017-09-13T06:05:00Z</dcterms:created>
  <dcterms:modified xsi:type="dcterms:W3CDTF">2017-09-19T00:44:00Z</dcterms:modified>
</cp:coreProperties>
</file>