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8F" w:rsidRDefault="0016728F" w:rsidP="0016728F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6728F" w:rsidRDefault="0016728F" w:rsidP="0016728F">
      <w:pPr>
        <w:jc w:val="center"/>
        <w:rPr>
          <w:sz w:val="26"/>
          <w:szCs w:val="26"/>
        </w:rPr>
      </w:pPr>
      <w:r>
        <w:rPr>
          <w:sz w:val="26"/>
          <w:szCs w:val="26"/>
        </w:rPr>
        <w:t>АМУРСКАЯ ОБЛАСТЬ</w:t>
      </w:r>
    </w:p>
    <w:p w:rsidR="0016728F" w:rsidRDefault="0016728F" w:rsidP="0016728F">
      <w:pPr>
        <w:jc w:val="center"/>
        <w:rPr>
          <w:sz w:val="26"/>
          <w:szCs w:val="26"/>
        </w:rPr>
      </w:pPr>
      <w:r>
        <w:rPr>
          <w:sz w:val="26"/>
          <w:szCs w:val="26"/>
        </w:rPr>
        <w:t>СВОБОДНЕНСКИЙ РАЙОН</w:t>
      </w:r>
    </w:p>
    <w:p w:rsidR="0016728F" w:rsidRPr="0016728F" w:rsidRDefault="0016728F" w:rsidP="0016728F">
      <w:pPr>
        <w:jc w:val="center"/>
        <w:rPr>
          <w:b/>
          <w:sz w:val="26"/>
          <w:szCs w:val="26"/>
        </w:rPr>
      </w:pPr>
      <w:r w:rsidRPr="0016728F">
        <w:rPr>
          <w:b/>
          <w:sz w:val="26"/>
          <w:szCs w:val="26"/>
        </w:rPr>
        <w:t>АДМИНИСТРАЦИЯ КЛИМОУЦЕВСКОГО СЕЛЬСОВЕТА</w:t>
      </w:r>
    </w:p>
    <w:p w:rsidR="0016728F" w:rsidRDefault="0016728F" w:rsidP="0016728F">
      <w:pPr>
        <w:jc w:val="center"/>
        <w:rPr>
          <w:sz w:val="26"/>
          <w:szCs w:val="26"/>
        </w:rPr>
      </w:pPr>
    </w:p>
    <w:p w:rsidR="0016728F" w:rsidRDefault="0016728F" w:rsidP="0016728F">
      <w:pPr>
        <w:jc w:val="center"/>
        <w:rPr>
          <w:sz w:val="26"/>
          <w:szCs w:val="26"/>
        </w:rPr>
      </w:pPr>
    </w:p>
    <w:p w:rsidR="0016728F" w:rsidRDefault="0016728F" w:rsidP="001672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6728F" w:rsidRDefault="0016728F" w:rsidP="0016728F">
      <w:pPr>
        <w:jc w:val="center"/>
        <w:rPr>
          <w:sz w:val="26"/>
          <w:szCs w:val="26"/>
        </w:rPr>
      </w:pPr>
    </w:p>
    <w:p w:rsidR="0016728F" w:rsidRDefault="0016728F" w:rsidP="0016728F">
      <w:pPr>
        <w:shd w:val="clear" w:color="auto" w:fill="FFFFFF"/>
        <w:tabs>
          <w:tab w:val="left" w:pos="797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20.10.2017</w:t>
      </w:r>
      <w:r>
        <w:rPr>
          <w:sz w:val="26"/>
          <w:szCs w:val="26"/>
        </w:rPr>
        <w:tab/>
        <w:t xml:space="preserve">     № 61</w:t>
      </w:r>
    </w:p>
    <w:p w:rsidR="0016728F" w:rsidRDefault="0016728F" w:rsidP="0016728F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>
        <w:rPr>
          <w:sz w:val="26"/>
          <w:szCs w:val="26"/>
        </w:rPr>
        <w:t>с. Климоуцы</w:t>
      </w:r>
    </w:p>
    <w:p w:rsidR="0016728F" w:rsidRDefault="0016728F" w:rsidP="0016728F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28F" w:rsidRDefault="0016728F" w:rsidP="0016728F">
      <w:pPr>
        <w:spacing w:line="360" w:lineRule="exact"/>
        <w:rPr>
          <w:sz w:val="28"/>
          <w:szCs w:val="28"/>
        </w:rPr>
      </w:pPr>
    </w:p>
    <w:p w:rsidR="0016728F" w:rsidRDefault="0016728F" w:rsidP="0016728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Почетной грамоте администрации  Климоуцевского сельсовета, Благодарственном письме администрации Климоуцевского сельсовета и Благодарности главы администрации Климоуцевского сельсовета Свободненского района Амурской области</w:t>
      </w:r>
    </w:p>
    <w:p w:rsidR="0016728F" w:rsidRDefault="0016728F" w:rsidP="0016728F">
      <w:pPr>
        <w:rPr>
          <w:sz w:val="26"/>
          <w:szCs w:val="26"/>
        </w:rPr>
      </w:pPr>
    </w:p>
    <w:p w:rsidR="0016728F" w:rsidRDefault="0016728F" w:rsidP="0016728F">
      <w:pPr>
        <w:rPr>
          <w:sz w:val="26"/>
          <w:szCs w:val="26"/>
        </w:rPr>
      </w:pPr>
    </w:p>
    <w:p w:rsidR="0016728F" w:rsidRDefault="0016728F" w:rsidP="0016728F">
      <w:pPr>
        <w:rPr>
          <w:sz w:val="26"/>
          <w:szCs w:val="26"/>
        </w:rPr>
      </w:pPr>
    </w:p>
    <w:p w:rsidR="0016728F" w:rsidRDefault="0016728F" w:rsidP="001672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Климоуцевского сельсовета, в целях установления единого порядка награждения граждан Почетной грамотой, Благодарственным письмом администрации Климоуцевского сельсовета  и благодарностью главы администрации Климоуцевского сельсовета  и применения к муниципальным служащим и работникам администрации Климоуцевского сельсовета  мер поощрений,</w:t>
      </w:r>
      <w:proofErr w:type="gramEnd"/>
    </w:p>
    <w:p w:rsidR="0016728F" w:rsidRDefault="0016728F" w:rsidP="001672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в л я ю:</w:t>
      </w:r>
    </w:p>
    <w:p w:rsidR="0016728F" w:rsidRDefault="0016728F" w:rsidP="0016728F">
      <w:pPr>
        <w:jc w:val="both"/>
      </w:pPr>
    </w:p>
    <w:p w:rsidR="0016728F" w:rsidRDefault="0016728F" w:rsidP="0016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Положение о Почетной грамоте администрации  Климоуцевского сельсовета, Благодарственном письме администрации Климоуцевского сельсовета и Благодарности главы администрации Климоуцевского сельсовета Свободненского района Амурской области. </w:t>
      </w:r>
    </w:p>
    <w:p w:rsidR="0016728F" w:rsidRDefault="0016728F" w:rsidP="0016728F">
      <w:pPr>
        <w:pStyle w:val="ConsPlusNormal"/>
        <w:widowControl/>
        <w:tabs>
          <w:tab w:val="num" w:pos="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со дня его официального опубликования.</w:t>
      </w:r>
    </w:p>
    <w:p w:rsidR="0016728F" w:rsidRDefault="0016728F" w:rsidP="0016728F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728F" w:rsidRDefault="0016728F" w:rsidP="001672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16728F" w:rsidRDefault="0016728F" w:rsidP="0016728F">
      <w:pPr>
        <w:pStyle w:val="ConsPlusNormal"/>
        <w:widowControl/>
        <w:spacing w:line="360" w:lineRule="auto"/>
        <w:ind w:left="637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6728F" w:rsidRDefault="0016728F" w:rsidP="0016728F">
      <w:pPr>
        <w:pStyle w:val="ConsPlusNormal"/>
        <w:widowControl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6728F" w:rsidRDefault="0016728F" w:rsidP="0016728F">
      <w:pPr>
        <w:pStyle w:val="ConsPlusNormal"/>
        <w:widowControl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16728F" w:rsidRDefault="0016728F" w:rsidP="0016728F">
      <w:pPr>
        <w:pStyle w:val="ConsPlusNormal"/>
        <w:widowControl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20.10.2017 №  61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28F" w:rsidRDefault="0016728F" w:rsidP="00167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6728F" w:rsidRDefault="0016728F" w:rsidP="00167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Почетной грамоте администрации  Климоуцевского сельсовета, Благодарственном письме администрации Климоуцевского сельсовета и Благодарности главы администрации Климоуцевского сельсовета Свободненского района Амурской области</w:t>
      </w:r>
    </w:p>
    <w:p w:rsidR="0016728F" w:rsidRDefault="0016728F" w:rsidP="0016728F">
      <w:pPr>
        <w:rPr>
          <w:sz w:val="26"/>
          <w:szCs w:val="26"/>
        </w:rPr>
      </w:pP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Почетная грамота администрации Климоуцевского сельсовета  вручается за заслуги в сферах экономической, научно-технической, социально-культурной, общественно-политической жизни, в укреплении законности и правопорядка на территории муниципального образования Климоуцевский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за личный вклад в развитие образования, здравоохранения, искусства, местного самоуправления, архитектуры и градостроительства, укрепление культурных  связей Климоуцевского сельсовета. 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Почетной грамотой администрации Климоуцевского сельсовета (далее - Почетная грамота) награждаются граждане за многолетний добросовестный труд (не менее 3 лет в одной из сфер, указанных в пункте 1 настоящего Положения), конкретный вклад в развитие отрасли, предприятия, активную и результативную профессиональную деятельность, по случаю юбилейных дат рождения (50 лет, 60 лет и каждые последующие 10 лет со дня рождения;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женщин, кроме перечисленных - 55 лет), юбилеев предприятий, организаций и учреждений (10 лет и каждые последующие 10 лет со дня основания), по случаю профессиональных и государственных праздников.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Почетной грамотой одариваются подарком в денежной форме, стоимость которого не превышает сумму 3000 рублей.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подарков в денежной форме осуществляется за счет средств бюджета Климоуцевского сельсовета.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Благодарственным письмом администрации Климоуцевского сельсовета (далее - Благодарственным письмом) поощряются граждане за активное участие в общественно значимом событии, за выполнение конкретных производственных заданий, образцовое исполнение служебного долга, эффективное решение задач, стоящих перед предприятием, организацией.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письмом может быть поощрен коллектив предприятия, организации, учреждения расположенные на территории Климоуцевского сельсовета за высокие производственно-экономические показатели, вклад в развитие Климоуцевского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Поощрение Благодарственным письмом, как правило, приурочивается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юбилейным датам со дня рождения (50 лет, 60 лет и каждые последующие 10 лет со дня рождения; для женщин, кроме перечисленных - 55 лет);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юбилеям предприятий, организаций и учреждений (10 лет и каждые последующие 10 лет со дня основания);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государственным и профессиональным праздникам.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Благодарность главы администрации Климоуцевского сельсовета  (далее – Благодарность главы) объявляется гражданам за активное участие в общественно-значимом событии, за выполнение конкретных производственных заданий, образцовое исполнение служебного долга, эффективное решение задач, стоящих перед подразделением, внедрение новой управленческой технологии.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главы может быть объявлена коллективу предприятия, организации, учреждения за высокие производственно-экономические показатели, вклада развитие отрасли в муниципальном образовании, в том числе в связи с юбилейными датами.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Лица, награжденные Почетной грамотой, могут представляться к повторному награждению не ранее чем через три года после предыдущего награждения при наличии новых заслуг.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поощрение Благодарственным письмом производится не ранее чем через год после предыдущего по иному поводу, за другие заслуги.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главы может быть объявлена не ранее, чем через год после предыдущего награждения по новому конкретному поводу.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Почетная грамота, Благодарственное письмо и Благодарность главы являются также формами поощрения муниципальных служащих и работников администрации Климоуцевского сельсовета.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 ходатайством о награждении или поощрении перед администрацией Климоуцевского сельсовета   могут выступать руководители предприятий, учреждений различных организационно-правовых форм, общественных организаций, политических партий, движений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до даты награждения, указанной в ходатайстве.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с нарушением указанного срока, рассмотрению не подлежат.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Ходатайство включает в себя: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инициативное письмо, содержащее указание причины представления к награждению или поощрению;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награждению (поощрению) (Форма № 1, Форма № 2, прилагаются).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Представление о награждении Почетной грамотой или поощрении Благодарственным письмом, Благодарностью главы вносится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недели до даты награждения.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Представление содержит: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служебную записку с указанием даты, времени, места проведения награждения (поощрения), лица, ответственного за проведение мероприятия, и предполагаемые расходы на организацию награждения (поощрения);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указанные в пункте 8 настоящего Положения.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После рассмотрения главой администрации сельсовета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даты награждения документы направляются: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лицу, выступившему с представлением о награждении (поощрении), для подготовки торжественного мероприятия;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Администрация сельсовета готовит проект распоряжения администрации о награждении Почетной грамотой (поощрении Благодарственным письмом, Благодарностью главы).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Почетная грамота (Благодарственное письмо, Благодарность главы)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оформляется на бланке установленного образца и подписывается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Климоуцевского сельсовета. Подпись скрепляется гербовой печатью администрации Климоуцевского сельсовета.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Приобретение и оформление почетных грамот, благодарственны писем и благодарностей главы осуществляет администрация сельсовета.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Вручение проводится в торжественной обстановке главой администрации Климоуцевского сельсовета.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сельсовета  организовывает процедуру награждения (поощрения) на торжественном мероприятии с участием главы администрации Климоуцевского сельсовета.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утере Почетной грамоты (Благодарственного письма, Благодарности главы) дубликат не выдается.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Расходы, связанные с изготовлением бланков и папок Почетной грамоты, с изготовлением бланков Благодарственного письма администрации сельсовета и Благодарности главы администрации сельсовета, приобретением рамок для его оформления производятся за счет средств бюджета Климоуцевского сельсовета.</w:t>
      </w:r>
    </w:p>
    <w:p w:rsidR="0016728F" w:rsidRDefault="0016728F" w:rsidP="001672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728F" w:rsidRDefault="0016728F" w:rsidP="001672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728F" w:rsidRDefault="0016728F" w:rsidP="0016728F">
      <w:pPr>
        <w:pStyle w:val="ConsPlusNormal"/>
        <w:widowControl/>
        <w:ind w:left="496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728F" w:rsidRDefault="0016728F" w:rsidP="0016728F">
      <w:pPr>
        <w:pStyle w:val="ConsPlusNormal"/>
        <w:widowControl/>
        <w:ind w:left="496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от 20 .10.2017 г. </w:t>
      </w:r>
    </w:p>
    <w:p w:rsidR="0016728F" w:rsidRDefault="0016728F" w:rsidP="0016728F">
      <w:pPr>
        <w:pStyle w:val="ConsPlusNormal"/>
        <w:widowControl/>
        <w:ind w:left="496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61.</w:t>
      </w:r>
    </w:p>
    <w:p w:rsidR="0016728F" w:rsidRDefault="0016728F" w:rsidP="001672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6728F" w:rsidRDefault="0016728F" w:rsidP="001672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1</w:t>
      </w:r>
    </w:p>
    <w:p w:rsidR="0016728F" w:rsidRDefault="0016728F" w:rsidP="001672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6728F" w:rsidRDefault="0016728F" w:rsidP="00167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6728F" w:rsidRDefault="0016728F" w:rsidP="00167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НАГРАЖДЕНИЮ (ПООЩРЕНИЮ)</w:t>
      </w:r>
    </w:p>
    <w:p w:rsidR="0016728F" w:rsidRDefault="0016728F" w:rsidP="001672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вида награды 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Фамилия, имя, отчество: 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Год рождения: ___________ 4. Образование: 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Занимаемая должность: 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Общий стаж работы: ___________ 7. Стаж работы в отрасли: 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 какого времени работает на данном предприятии (организации): 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Краткое изложение заслуг, за которые представляется к награждению: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Какими государственными (ведомственными) наградами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и даты и номера приказов о награждении: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Какими наградами администрации Климоуцевского сельсовета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(а), даты и номера приказов о награждении: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Дата заполнения: 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 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Подпись (расшифровка)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16728F" w:rsidRDefault="0016728F" w:rsidP="001672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Форма № 2</w:t>
      </w:r>
    </w:p>
    <w:p w:rsidR="0016728F" w:rsidRDefault="0016728F" w:rsidP="001672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6728F" w:rsidRDefault="0016728F" w:rsidP="001672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КОЛЛЕКТИВЕ, ПРЕДСТАВЛЯЕМОМ К ПООЩРЕНИЮ</w:t>
      </w:r>
    </w:p>
    <w:p w:rsidR="0016728F" w:rsidRDefault="0016728F" w:rsidP="001672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вида награды 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Точное   наименование   предприятия,    учреждения,   организации   (без</w:t>
      </w:r>
      <w:proofErr w:type="gramEnd"/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сокращений)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Указание конкретных достижений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Какими наградами администрации Климоуцевского сельсовета  коллектив  награжден, даты и номера приказов о награждении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Адрес ___________________________________________________________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Телефон ________________________________________________________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Дата заполнения: _________________________________________________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_______________________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Подпись  (расшифровка)</w:t>
      </w: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728F" w:rsidRDefault="0016728F" w:rsidP="001672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176803" w:rsidRDefault="00176803"/>
    <w:sectPr w:rsidR="00176803" w:rsidSect="0017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728F"/>
    <w:rsid w:val="0016728F"/>
    <w:rsid w:val="0017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72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728F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67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7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7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1636</Words>
  <Characters>9329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2017-10-25T00:17:00Z</dcterms:created>
  <dcterms:modified xsi:type="dcterms:W3CDTF">2017-10-25T00:23:00Z</dcterms:modified>
</cp:coreProperties>
</file>