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F9" w:rsidRDefault="00C336F9" w:rsidP="00F41C47">
      <w:pPr>
        <w:tabs>
          <w:tab w:val="left" w:pos="1305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РОССИЙСКАЯ   ФЕДЕРАЦИЯ</w:t>
      </w:r>
    </w:p>
    <w:p w:rsidR="00C336F9" w:rsidRDefault="00C336F9" w:rsidP="00F41C47">
      <w:pPr>
        <w:tabs>
          <w:tab w:val="left" w:pos="1305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АМУРСКАЯ ОБЛАСТЬ</w:t>
      </w:r>
    </w:p>
    <w:p w:rsidR="00C336F9" w:rsidRDefault="00C336F9" w:rsidP="00F41C47">
      <w:pPr>
        <w:tabs>
          <w:tab w:val="left" w:pos="1305"/>
        </w:tabs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СВОБОДНЕНСКИЙ РАЙОН</w:t>
      </w:r>
    </w:p>
    <w:p w:rsidR="00C336F9" w:rsidRDefault="00C336F9" w:rsidP="00F41C47">
      <w:pPr>
        <w:tabs>
          <w:tab w:val="left" w:pos="1665"/>
        </w:tabs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АДМИНИСТРАЦИЯ КЛИМОУЦЕВСКОГО СЕЛЬСОВЕТА</w:t>
      </w:r>
    </w:p>
    <w:p w:rsidR="00C336F9" w:rsidRDefault="00C336F9" w:rsidP="00F41C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C336F9" w:rsidRDefault="00C336F9" w:rsidP="00F41C4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</w:p>
    <w:p w:rsidR="00C336F9" w:rsidRDefault="00C336F9" w:rsidP="00F41C47">
      <w:pPr>
        <w:tabs>
          <w:tab w:val="left" w:pos="237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4"/>
        </w:rPr>
      </w:pPr>
      <w:proofErr w:type="gramStart"/>
      <w:r>
        <w:rPr>
          <w:rFonts w:ascii="Times New Roman" w:hAnsi="Times New Roman" w:cs="Times New Roman"/>
          <w:b/>
          <w:sz w:val="26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6"/>
          <w:szCs w:val="24"/>
        </w:rPr>
        <w:t xml:space="preserve"> О С Т А Н О В Л Е Н И Е</w:t>
      </w:r>
    </w:p>
    <w:p w:rsidR="00C336F9" w:rsidRDefault="00C336F9" w:rsidP="00F41C4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с. Климоуцы</w:t>
      </w:r>
    </w:p>
    <w:p w:rsidR="00C336F9" w:rsidRDefault="00C336F9" w:rsidP="00C336F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C336F9" w:rsidRDefault="00F41C47" w:rsidP="00C336F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17.01</w:t>
      </w:r>
      <w:r w:rsidR="00C336F9">
        <w:rPr>
          <w:rFonts w:ascii="Times New Roman" w:hAnsi="Times New Roman" w:cs="Times New Roman"/>
          <w:sz w:val="26"/>
          <w:szCs w:val="24"/>
        </w:rPr>
        <w:t>.201</w:t>
      </w:r>
      <w:r w:rsidR="00DA6E7C">
        <w:rPr>
          <w:rFonts w:ascii="Times New Roman" w:hAnsi="Times New Roman" w:cs="Times New Roman"/>
          <w:sz w:val="26"/>
          <w:szCs w:val="24"/>
        </w:rPr>
        <w:t>7</w:t>
      </w:r>
      <w:r w:rsidR="00C336F9">
        <w:rPr>
          <w:rFonts w:ascii="Times New Roman" w:hAnsi="Times New Roman" w:cs="Times New Roman"/>
          <w:sz w:val="26"/>
          <w:szCs w:val="24"/>
        </w:rPr>
        <w:t xml:space="preserve">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4"/>
        </w:rPr>
        <w:t>5</w:t>
      </w:r>
    </w:p>
    <w:p w:rsidR="00C336F9" w:rsidRDefault="00C336F9" w:rsidP="00C336F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Об определении вида обязательных работ,</w:t>
      </w:r>
    </w:p>
    <w:p w:rsidR="00C336F9" w:rsidRDefault="00C336F9" w:rsidP="00C336F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proofErr w:type="gramStart"/>
      <w:r>
        <w:rPr>
          <w:rFonts w:ascii="Times New Roman" w:hAnsi="Times New Roman" w:cs="Times New Roman"/>
          <w:sz w:val="26"/>
          <w:szCs w:val="24"/>
        </w:rPr>
        <w:t>выполняемых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осужденными в свободное от</w:t>
      </w:r>
    </w:p>
    <w:p w:rsidR="00C336F9" w:rsidRDefault="00C336F9" w:rsidP="00C336F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основной работы и учебы время и</w:t>
      </w:r>
    </w:p>
    <w:p w:rsidR="00C336F9" w:rsidRDefault="00C336F9" w:rsidP="00C336F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определения перечня объектов для отбывания наказания</w:t>
      </w:r>
    </w:p>
    <w:p w:rsidR="00C336F9" w:rsidRDefault="00C336F9" w:rsidP="00C336F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C336F9" w:rsidRDefault="00C336F9" w:rsidP="00C336F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В соответствии со ст. 49 Уголовного кодекса Российской Федерации, с </w:t>
      </w:r>
      <w:proofErr w:type="gramStart"/>
      <w:r>
        <w:rPr>
          <w:rFonts w:ascii="Times New Roman" w:hAnsi="Times New Roman" w:cs="Times New Roman"/>
          <w:sz w:val="26"/>
          <w:szCs w:val="24"/>
        </w:rPr>
        <w:t>ч</w:t>
      </w:r>
      <w:proofErr w:type="gramEnd"/>
      <w:r>
        <w:rPr>
          <w:rFonts w:ascii="Times New Roman" w:hAnsi="Times New Roman" w:cs="Times New Roman"/>
          <w:sz w:val="26"/>
          <w:szCs w:val="24"/>
        </w:rPr>
        <w:t>.1 ст. 25 Уголовно-исполнительного кодекса Российской Федерации и по согласованию с ФКУ УИИ УФСИН России по Амурской области</w:t>
      </w:r>
    </w:p>
    <w:p w:rsidR="00C336F9" w:rsidRDefault="00C336F9" w:rsidP="00C336F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4"/>
        </w:rPr>
      </w:pPr>
    </w:p>
    <w:p w:rsidR="00C336F9" w:rsidRDefault="00C336F9" w:rsidP="00C336F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4"/>
        </w:rPr>
      </w:pPr>
    </w:p>
    <w:p w:rsidR="00C336F9" w:rsidRDefault="00C336F9" w:rsidP="00C336F9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ПОСТАНОВЛЯЮ:</w:t>
      </w:r>
    </w:p>
    <w:p w:rsidR="00C336F9" w:rsidRDefault="00C336F9" w:rsidP="00C336F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Определить виды обязательных работ бесплатных общественно-полезных работ, выполняемых осужденными в свободное от основной работы и учебы время:</w:t>
      </w:r>
    </w:p>
    <w:p w:rsidR="00C336F9" w:rsidRDefault="00C336F9" w:rsidP="00C336F9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– благоустройство территории;</w:t>
      </w:r>
    </w:p>
    <w:p w:rsidR="00C336F9" w:rsidRDefault="00C336F9" w:rsidP="00C336F9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– уборка мусора с обочин и кюветов по улицам села;</w:t>
      </w:r>
    </w:p>
    <w:p w:rsidR="00C336F9" w:rsidRDefault="00C336F9" w:rsidP="00C336F9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-  побелка деревьев;</w:t>
      </w:r>
    </w:p>
    <w:p w:rsidR="00C336F9" w:rsidRDefault="00C336F9" w:rsidP="00C336F9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- устройство цветников;</w:t>
      </w:r>
    </w:p>
    <w:p w:rsidR="00C336F9" w:rsidRDefault="00C336F9" w:rsidP="00C336F9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- выкашивание травы на территории поселений;</w:t>
      </w:r>
    </w:p>
    <w:p w:rsidR="00C336F9" w:rsidRDefault="00C336F9" w:rsidP="00C336F9">
      <w:pPr>
        <w:spacing w:after="0" w:line="240" w:lineRule="auto"/>
        <w:ind w:left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- уборка территорий сельских Домов  культуры.</w:t>
      </w:r>
    </w:p>
    <w:p w:rsidR="00C336F9" w:rsidRDefault="00C336F9" w:rsidP="00C33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2. Определит перечень объектов для отбывания наказания в виде обязательных работ, согласно приложению к настоящему постановлению </w:t>
      </w:r>
    </w:p>
    <w:p w:rsidR="00C336F9" w:rsidRDefault="00C336F9" w:rsidP="00C33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( приложение</w:t>
      </w:r>
      <w:proofErr w:type="gramStart"/>
      <w:r>
        <w:rPr>
          <w:rFonts w:ascii="Times New Roman" w:hAnsi="Times New Roman" w:cs="Times New Roman"/>
          <w:sz w:val="26"/>
          <w:szCs w:val="24"/>
        </w:rPr>
        <w:t>1</w:t>
      </w:r>
      <w:proofErr w:type="gramEnd"/>
      <w:r>
        <w:rPr>
          <w:rFonts w:ascii="Times New Roman" w:hAnsi="Times New Roman" w:cs="Times New Roman"/>
          <w:sz w:val="26"/>
          <w:szCs w:val="24"/>
        </w:rPr>
        <w:t>).</w:t>
      </w:r>
    </w:p>
    <w:p w:rsidR="00C336F9" w:rsidRDefault="00C336F9" w:rsidP="00C336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3. Настоящее постановление вступает в силу со дня его подписания.      </w:t>
      </w:r>
    </w:p>
    <w:p w:rsidR="00C336F9" w:rsidRDefault="00C336F9" w:rsidP="00F41C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4. </w:t>
      </w:r>
      <w:proofErr w:type="gramStart"/>
      <w:r>
        <w:rPr>
          <w:rFonts w:ascii="Times New Roman" w:hAnsi="Times New Roman" w:cs="Times New Roman"/>
          <w:sz w:val="26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4"/>
        </w:rPr>
        <w:t xml:space="preserve"> исполнением данного постановления оставляю за собой.</w:t>
      </w:r>
    </w:p>
    <w:p w:rsidR="00F41C47" w:rsidRDefault="00F41C47" w:rsidP="00F41C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F41C47" w:rsidRDefault="00F41C47" w:rsidP="00F41C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F41C47" w:rsidRDefault="00F41C47" w:rsidP="00F41C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4"/>
        </w:rPr>
      </w:pPr>
    </w:p>
    <w:p w:rsidR="00C336F9" w:rsidRDefault="00C336F9" w:rsidP="00C336F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Глава Климоуцевского сельсовета                                                   Т.Н. Шайдурова</w:t>
      </w:r>
    </w:p>
    <w:p w:rsidR="00C336F9" w:rsidRDefault="00C336F9" w:rsidP="00C336F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C336F9" w:rsidRDefault="00C336F9" w:rsidP="00C336F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C336F9" w:rsidRDefault="00C336F9" w:rsidP="00C336F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C336F9" w:rsidRDefault="00C336F9" w:rsidP="00C336F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C336F9" w:rsidRDefault="00C336F9" w:rsidP="00C336F9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</w:p>
    <w:p w:rsidR="00C336F9" w:rsidRDefault="00C336F9" w:rsidP="00C336F9">
      <w:pPr>
        <w:shd w:val="clear" w:color="auto" w:fill="FFFFFF"/>
        <w:spacing w:before="1637" w:after="0" w:line="240" w:lineRule="auto"/>
        <w:ind w:right="461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lastRenderedPageBreak/>
        <w:t xml:space="preserve">                                                                                                 Приложение 1.</w:t>
      </w:r>
    </w:p>
    <w:p w:rsidR="00C336F9" w:rsidRDefault="00C336F9" w:rsidP="00C336F9">
      <w:pPr>
        <w:shd w:val="clear" w:color="auto" w:fill="FFFFFF"/>
        <w:spacing w:before="1637" w:after="0" w:line="240" w:lineRule="auto"/>
        <w:ind w:right="461"/>
        <w:rPr>
          <w:rFonts w:ascii="Times New Roman" w:hAnsi="Times New Roman" w:cs="Times New Roman"/>
          <w:sz w:val="26"/>
          <w:szCs w:val="24"/>
        </w:rPr>
      </w:pPr>
    </w:p>
    <w:p w:rsidR="00C336F9" w:rsidRDefault="00C336F9" w:rsidP="00C336F9">
      <w:pPr>
        <w:shd w:val="clear" w:color="auto" w:fill="FFFFFF"/>
        <w:spacing w:after="0" w:line="240" w:lineRule="auto"/>
        <w:ind w:right="461" w:firstLine="523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 xml:space="preserve">                                               ПЕРЕЧЕНЬ</w:t>
      </w:r>
    </w:p>
    <w:p w:rsidR="00C336F9" w:rsidRDefault="00C336F9" w:rsidP="00C336F9">
      <w:pPr>
        <w:shd w:val="clear" w:color="auto" w:fill="FFFFFF"/>
        <w:spacing w:after="0" w:line="240" w:lineRule="auto"/>
        <w:ind w:right="461" w:firstLine="523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Организаций и предприятий, предоставляемых места для отбывания  наказания в виде обязательных бесплатных общественно полезных  работ на территории Климоуцевского сельсовета, администрацией определены в 201</w:t>
      </w:r>
      <w:r w:rsidR="00DA6E7C">
        <w:rPr>
          <w:rFonts w:ascii="Times New Roman" w:hAnsi="Times New Roman" w:cs="Times New Roman"/>
          <w:sz w:val="26"/>
          <w:szCs w:val="24"/>
        </w:rPr>
        <w:t>7</w:t>
      </w:r>
      <w:r>
        <w:rPr>
          <w:rFonts w:ascii="Times New Roman" w:hAnsi="Times New Roman" w:cs="Times New Roman"/>
          <w:sz w:val="26"/>
          <w:szCs w:val="24"/>
        </w:rPr>
        <w:t xml:space="preserve"> году</w:t>
      </w:r>
    </w:p>
    <w:p w:rsidR="00C336F9" w:rsidRDefault="00C336F9" w:rsidP="00C336F9">
      <w:pPr>
        <w:shd w:val="clear" w:color="auto" w:fill="FFFFFF"/>
        <w:spacing w:after="0" w:line="240" w:lineRule="auto"/>
        <w:ind w:right="461" w:firstLine="523"/>
        <w:rPr>
          <w:rFonts w:ascii="Times New Roman" w:hAnsi="Times New Roman" w:cs="Times New Roman"/>
          <w:sz w:val="26"/>
          <w:szCs w:val="24"/>
        </w:rPr>
      </w:pP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943"/>
        <w:gridCol w:w="4678"/>
      </w:tblGrid>
      <w:tr w:rsidR="00DA6E7C" w:rsidTr="00DA6E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7C" w:rsidRDefault="00DA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№</w:t>
            </w:r>
          </w:p>
          <w:p w:rsidR="00DA6E7C" w:rsidRDefault="00DA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4"/>
              </w:rPr>
              <w:t>п</w:t>
            </w:r>
            <w:proofErr w:type="spell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7C" w:rsidRDefault="00DA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7C" w:rsidRDefault="00DA6E7C">
            <w:pPr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Юридический адрес </w:t>
            </w:r>
          </w:p>
        </w:tc>
      </w:tr>
      <w:tr w:rsidR="00DA6E7C" w:rsidTr="00DA6E7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7C" w:rsidRDefault="00DA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E7C" w:rsidRDefault="00DA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Администрация</w:t>
            </w:r>
          </w:p>
          <w:p w:rsidR="00DA6E7C" w:rsidRDefault="00DA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Климоуцевского</w:t>
            </w:r>
          </w:p>
          <w:p w:rsidR="00DA6E7C" w:rsidRDefault="00DA6E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сельсовета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289"/>
            </w:tblGrid>
            <w:tr w:rsidR="00DA6E7C">
              <w:trPr>
                <w:trHeight w:val="1315"/>
              </w:trPr>
              <w:tc>
                <w:tcPr>
                  <w:tcW w:w="328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DA6E7C" w:rsidRDefault="00DA6E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4"/>
                    </w:rPr>
                    <w:t>с. Климоуцы ул. Косова, 54</w:t>
                  </w:r>
                </w:p>
                <w:p w:rsidR="00DA6E7C" w:rsidRDefault="00DA6E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4"/>
                    </w:rPr>
                    <w:t>с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4"/>
                    </w:rPr>
                    <w:t>.Н</w:t>
                  </w:r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4"/>
                    </w:rPr>
                    <w:t>овостепановка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6"/>
                      <w:szCs w:val="24"/>
                    </w:rPr>
                    <w:t>ул</w:t>
                  </w:r>
                  <w:proofErr w:type="spellEnd"/>
                  <w:r>
                    <w:rPr>
                      <w:rFonts w:ascii="Times New Roman" w:hAnsi="Times New Roman" w:cs="Times New Roman"/>
                      <w:sz w:val="26"/>
                      <w:szCs w:val="24"/>
                    </w:rPr>
                    <w:t xml:space="preserve"> Центральная, 8</w:t>
                  </w:r>
                </w:p>
                <w:p w:rsidR="00DA6E7C" w:rsidRDefault="00DA6E7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6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6"/>
                      <w:szCs w:val="24"/>
                    </w:rPr>
                    <w:t xml:space="preserve">с. Талали,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26"/>
                      <w:szCs w:val="24"/>
                    </w:rPr>
                    <w:t>ул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  <w:sz w:val="26"/>
                      <w:szCs w:val="24"/>
                    </w:rPr>
                    <w:t xml:space="preserve"> Калинина, 57</w:t>
                  </w:r>
                </w:p>
              </w:tc>
            </w:tr>
          </w:tbl>
          <w:p w:rsidR="00DA6E7C" w:rsidRDefault="00DA6E7C">
            <w:pPr>
              <w:spacing w:after="0"/>
            </w:pPr>
          </w:p>
        </w:tc>
      </w:tr>
    </w:tbl>
    <w:p w:rsidR="000909D9" w:rsidRDefault="000909D9"/>
    <w:sectPr w:rsidR="000909D9" w:rsidSect="008978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B0BF1"/>
    <w:multiLevelType w:val="hybridMultilevel"/>
    <w:tmpl w:val="2EC0F824"/>
    <w:lvl w:ilvl="0" w:tplc="5BF058F6">
      <w:start w:val="1"/>
      <w:numFmt w:val="decimal"/>
      <w:lvlText w:val="%1."/>
      <w:lvlJc w:val="left"/>
      <w:pPr>
        <w:ind w:left="1668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36F9"/>
    <w:rsid w:val="000909D9"/>
    <w:rsid w:val="005E567A"/>
    <w:rsid w:val="008978C4"/>
    <w:rsid w:val="00937C87"/>
    <w:rsid w:val="00C336F9"/>
    <w:rsid w:val="00DA6E7C"/>
    <w:rsid w:val="00EE0DE6"/>
    <w:rsid w:val="00F41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8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6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0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293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2017-01-17T02:24:00Z</dcterms:created>
  <dcterms:modified xsi:type="dcterms:W3CDTF">2017-01-18T01:12:00Z</dcterms:modified>
</cp:coreProperties>
</file>