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CC" w:rsidRPr="003735AD" w:rsidRDefault="007D4ACC" w:rsidP="007D4ACC">
      <w:pPr>
        <w:jc w:val="center"/>
        <w:rPr>
          <w:b/>
          <w:sz w:val="26"/>
          <w:szCs w:val="26"/>
        </w:rPr>
      </w:pPr>
      <w:r w:rsidRPr="003735AD">
        <w:rPr>
          <w:sz w:val="26"/>
          <w:szCs w:val="26"/>
        </w:rPr>
        <w:t>РОССИЙСКАЯ ФЕДЕРАЦИЯ</w:t>
      </w:r>
    </w:p>
    <w:p w:rsidR="007D4ACC" w:rsidRPr="003735AD" w:rsidRDefault="007D4ACC" w:rsidP="007D4ACC">
      <w:pPr>
        <w:jc w:val="center"/>
        <w:rPr>
          <w:sz w:val="26"/>
          <w:szCs w:val="26"/>
        </w:rPr>
      </w:pPr>
      <w:r w:rsidRPr="003735AD">
        <w:rPr>
          <w:sz w:val="26"/>
          <w:szCs w:val="26"/>
        </w:rPr>
        <w:t>АМУРСКАЯ ОБЛАСТЬ</w:t>
      </w:r>
    </w:p>
    <w:p w:rsidR="007D4ACC" w:rsidRPr="003735AD" w:rsidRDefault="007D4ACC" w:rsidP="007D4ACC">
      <w:pPr>
        <w:jc w:val="center"/>
        <w:rPr>
          <w:sz w:val="26"/>
          <w:szCs w:val="26"/>
        </w:rPr>
      </w:pPr>
      <w:r w:rsidRPr="003735AD">
        <w:rPr>
          <w:sz w:val="26"/>
          <w:szCs w:val="26"/>
        </w:rPr>
        <w:t>СВОБОДНЕНСКИЙ РАЙОН</w:t>
      </w:r>
    </w:p>
    <w:p w:rsidR="007D4ACC" w:rsidRPr="003735AD" w:rsidRDefault="007D4ACC" w:rsidP="007D4ACC">
      <w:pPr>
        <w:jc w:val="center"/>
        <w:rPr>
          <w:b/>
          <w:sz w:val="26"/>
          <w:szCs w:val="26"/>
        </w:rPr>
      </w:pPr>
      <w:r w:rsidRPr="003735AD">
        <w:rPr>
          <w:b/>
          <w:sz w:val="26"/>
          <w:szCs w:val="26"/>
        </w:rPr>
        <w:t>АДМИНИСТРАЦИЯ КЛИМОУЦЕВСКОГО СЕЛЬСОВЕТА</w:t>
      </w:r>
    </w:p>
    <w:p w:rsidR="007D4ACC" w:rsidRPr="003735AD" w:rsidRDefault="007D4ACC" w:rsidP="007D4ACC">
      <w:pPr>
        <w:jc w:val="center"/>
        <w:rPr>
          <w:sz w:val="26"/>
          <w:szCs w:val="26"/>
        </w:rPr>
      </w:pPr>
    </w:p>
    <w:p w:rsidR="007D4ACC" w:rsidRPr="003735AD" w:rsidRDefault="007D4ACC" w:rsidP="007D4ACC">
      <w:pPr>
        <w:jc w:val="center"/>
        <w:rPr>
          <w:b/>
          <w:sz w:val="26"/>
          <w:szCs w:val="26"/>
        </w:rPr>
      </w:pPr>
      <w:r w:rsidRPr="003735AD">
        <w:rPr>
          <w:b/>
          <w:sz w:val="26"/>
          <w:szCs w:val="26"/>
        </w:rPr>
        <w:t>ПОСТАНОВЛЕНИЕ</w:t>
      </w:r>
    </w:p>
    <w:p w:rsidR="007D4ACC" w:rsidRPr="003735AD" w:rsidRDefault="007D4ACC" w:rsidP="007D4ACC">
      <w:pPr>
        <w:rPr>
          <w:sz w:val="26"/>
          <w:szCs w:val="26"/>
        </w:rPr>
      </w:pPr>
      <w:r w:rsidRPr="003735AD">
        <w:rPr>
          <w:sz w:val="26"/>
          <w:szCs w:val="26"/>
        </w:rPr>
        <w:t xml:space="preserve">                                                            </w:t>
      </w:r>
    </w:p>
    <w:p w:rsidR="007D4ACC" w:rsidRPr="003735AD" w:rsidRDefault="0051563E" w:rsidP="007D4ACC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05.07</w:t>
      </w:r>
      <w:r w:rsidR="007D4ACC" w:rsidRPr="003735AD">
        <w:rPr>
          <w:sz w:val="26"/>
          <w:szCs w:val="26"/>
        </w:rPr>
        <w:t>.2017</w:t>
      </w:r>
      <w:r w:rsidR="007D4ACC" w:rsidRPr="003735AD">
        <w:rPr>
          <w:sz w:val="26"/>
          <w:szCs w:val="26"/>
        </w:rPr>
        <w:tab/>
        <w:t xml:space="preserve">       № </w:t>
      </w:r>
      <w:r>
        <w:rPr>
          <w:sz w:val="26"/>
          <w:szCs w:val="26"/>
        </w:rPr>
        <w:t>37</w:t>
      </w:r>
    </w:p>
    <w:p w:rsidR="007D4ACC" w:rsidRDefault="007D4ACC" w:rsidP="007D4ACC">
      <w:pPr>
        <w:shd w:val="clear" w:color="auto" w:fill="FFFFFF"/>
        <w:tabs>
          <w:tab w:val="left" w:pos="7978"/>
        </w:tabs>
        <w:jc w:val="center"/>
        <w:rPr>
          <w:sz w:val="26"/>
          <w:szCs w:val="26"/>
        </w:rPr>
      </w:pPr>
      <w:r w:rsidRPr="003735AD">
        <w:rPr>
          <w:sz w:val="26"/>
          <w:szCs w:val="26"/>
        </w:rPr>
        <w:t>с. Климоуцы</w:t>
      </w:r>
    </w:p>
    <w:p w:rsidR="007D4ACC" w:rsidRDefault="007D4ACC" w:rsidP="007D4ACC">
      <w:pPr>
        <w:shd w:val="clear" w:color="auto" w:fill="FFFFFF"/>
        <w:tabs>
          <w:tab w:val="left" w:pos="7978"/>
        </w:tabs>
        <w:rPr>
          <w:sz w:val="26"/>
          <w:szCs w:val="26"/>
        </w:rPr>
      </w:pPr>
    </w:p>
    <w:p w:rsidR="007D4ACC" w:rsidRDefault="007D4ACC" w:rsidP="007D4ACC">
      <w:pPr>
        <w:shd w:val="clear" w:color="auto" w:fill="FFFFFF"/>
        <w:tabs>
          <w:tab w:val="left" w:pos="7978"/>
        </w:tabs>
        <w:rPr>
          <w:sz w:val="26"/>
          <w:szCs w:val="26"/>
        </w:rPr>
      </w:pPr>
    </w:p>
    <w:p w:rsidR="007D4ACC" w:rsidRDefault="007D4ACC" w:rsidP="007D4ACC">
      <w:pPr>
        <w:shd w:val="clear" w:color="auto" w:fill="FFFFFF"/>
        <w:tabs>
          <w:tab w:val="left" w:pos="7978"/>
        </w:tabs>
        <w:rPr>
          <w:sz w:val="26"/>
          <w:szCs w:val="26"/>
        </w:rPr>
      </w:pPr>
    </w:p>
    <w:p w:rsidR="007D4ACC" w:rsidRDefault="007D4ACC" w:rsidP="007D4ACC">
      <w:pPr>
        <w:tabs>
          <w:tab w:val="left" w:pos="4186"/>
          <w:tab w:val="left" w:pos="4253"/>
        </w:tabs>
        <w:ind w:right="58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Правил использования водных объектов общего пользования для  личных  и  бытовых  нужд на территории Климоуцевского сельсовета Свободненского района     </w:t>
      </w:r>
    </w:p>
    <w:p w:rsidR="007D4ACC" w:rsidRPr="003735AD" w:rsidRDefault="007D4ACC" w:rsidP="007D4ACC">
      <w:pPr>
        <w:shd w:val="clear" w:color="auto" w:fill="FFFFFF"/>
        <w:tabs>
          <w:tab w:val="left" w:pos="7978"/>
        </w:tabs>
        <w:rPr>
          <w:sz w:val="26"/>
          <w:szCs w:val="26"/>
        </w:rPr>
      </w:pPr>
    </w:p>
    <w:p w:rsidR="007D4ACC" w:rsidRPr="003735AD" w:rsidRDefault="007D4ACC" w:rsidP="007D4ACC">
      <w:pPr>
        <w:shd w:val="clear" w:color="auto" w:fill="FFFFFF"/>
        <w:tabs>
          <w:tab w:val="left" w:pos="7978"/>
        </w:tabs>
        <w:jc w:val="both"/>
        <w:rPr>
          <w:sz w:val="26"/>
          <w:szCs w:val="26"/>
        </w:rPr>
      </w:pPr>
    </w:p>
    <w:p w:rsidR="007D4ACC" w:rsidRDefault="007D4ACC" w:rsidP="007D4ACC">
      <w:pPr>
        <w:widowControl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Водным кодексом Российской Федерации</w:t>
      </w:r>
      <w:r>
        <w:rPr>
          <w:bCs w:val="0"/>
          <w:sz w:val="26"/>
          <w:szCs w:val="26"/>
        </w:rPr>
        <w:t xml:space="preserve">, </w:t>
      </w: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Правилами охраны жизни людей на водных объектах на территории Амурской области, утвержденными постановлением Правительства Амурской области от 09.10.2015 № 484 </w:t>
      </w:r>
      <w:r>
        <w:rPr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и в целях упорядочения использования водных объектов общего пользования, расположенных на территории Климоуцевского сельсовета Свободненского района, для личных и бытовых</w:t>
      </w:r>
      <w:proofErr w:type="gramEnd"/>
      <w:r>
        <w:rPr>
          <w:sz w:val="26"/>
          <w:szCs w:val="26"/>
        </w:rPr>
        <w:t xml:space="preserve"> нужд,</w:t>
      </w:r>
    </w:p>
    <w:p w:rsidR="007D4ACC" w:rsidRDefault="007D4ACC" w:rsidP="007D4ACC">
      <w:pPr>
        <w:shd w:val="clear" w:color="auto" w:fill="FFFFFF"/>
        <w:tabs>
          <w:tab w:val="left" w:pos="0"/>
        </w:tabs>
        <w:rPr>
          <w:b/>
          <w:sz w:val="26"/>
          <w:szCs w:val="26"/>
        </w:rPr>
      </w:pPr>
      <w:r>
        <w:rPr>
          <w:b/>
          <w:bCs w:val="0"/>
          <w:spacing w:val="63"/>
          <w:sz w:val="26"/>
          <w:szCs w:val="26"/>
        </w:rPr>
        <w:t>постановляю:</w:t>
      </w:r>
    </w:p>
    <w:p w:rsidR="007D4ACC" w:rsidRDefault="007D4ACC" w:rsidP="007D4A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прилагаемые </w:t>
      </w:r>
      <w:hyperlink r:id="rId4" w:anchor="Par29" w:history="1">
        <w:r>
          <w:rPr>
            <w:rStyle w:val="a8"/>
            <w:color w:val="auto"/>
            <w:sz w:val="26"/>
            <w:szCs w:val="26"/>
            <w:u w:val="none"/>
          </w:rPr>
          <w:t>Правила</w:t>
        </w:r>
      </w:hyperlink>
      <w:r>
        <w:rPr>
          <w:sz w:val="26"/>
          <w:szCs w:val="26"/>
        </w:rPr>
        <w:t xml:space="preserve"> использования водных объектов общего пользования для личных и бытовых нужд на территории Климоуцевского сельсовета Свободненского района.</w:t>
      </w:r>
    </w:p>
    <w:p w:rsidR="007D4ACC" w:rsidRDefault="007D4ACC" w:rsidP="007D4A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сайте Климоуцевского сельсовета в сети «Интернет».</w:t>
      </w:r>
    </w:p>
    <w:p w:rsidR="007D4ACC" w:rsidRDefault="007D4ACC" w:rsidP="007D4A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D4ACC" w:rsidRDefault="007D4ACC" w:rsidP="007D4ACC">
      <w:pPr>
        <w:jc w:val="both"/>
        <w:rPr>
          <w:sz w:val="26"/>
          <w:szCs w:val="26"/>
        </w:rPr>
      </w:pPr>
    </w:p>
    <w:p w:rsidR="007D4ACC" w:rsidRDefault="007D4ACC" w:rsidP="007D4ACC">
      <w:pPr>
        <w:jc w:val="both"/>
        <w:rPr>
          <w:sz w:val="26"/>
          <w:szCs w:val="26"/>
        </w:rPr>
      </w:pPr>
    </w:p>
    <w:p w:rsidR="007D4ACC" w:rsidRPr="00634D37" w:rsidRDefault="007D4ACC" w:rsidP="007D4ACC">
      <w:pPr>
        <w:ind w:firstLine="709"/>
        <w:jc w:val="both"/>
        <w:rPr>
          <w:szCs w:val="28"/>
        </w:rPr>
      </w:pPr>
    </w:p>
    <w:p w:rsidR="007D4ACC" w:rsidRDefault="007D4ACC" w:rsidP="007D4ACC">
      <w:pPr>
        <w:jc w:val="both"/>
        <w:rPr>
          <w:sz w:val="26"/>
          <w:szCs w:val="26"/>
        </w:rPr>
      </w:pPr>
    </w:p>
    <w:p w:rsidR="007D4ACC" w:rsidRDefault="007D4ACC" w:rsidP="007D4ACC">
      <w:pPr>
        <w:jc w:val="both"/>
        <w:rPr>
          <w:sz w:val="26"/>
          <w:szCs w:val="26"/>
        </w:rPr>
      </w:pPr>
    </w:p>
    <w:p w:rsidR="007D4ACC" w:rsidRPr="003735AD" w:rsidRDefault="007D4ACC" w:rsidP="007D4ACC">
      <w:pPr>
        <w:jc w:val="both"/>
        <w:rPr>
          <w:sz w:val="26"/>
          <w:szCs w:val="26"/>
        </w:rPr>
      </w:pPr>
    </w:p>
    <w:p w:rsidR="007D4ACC" w:rsidRPr="003735AD" w:rsidRDefault="007D4ACC" w:rsidP="007D4ACC">
      <w:pPr>
        <w:spacing w:before="48"/>
        <w:ind w:right="-1"/>
        <w:jc w:val="both"/>
        <w:rPr>
          <w:sz w:val="26"/>
          <w:szCs w:val="26"/>
        </w:rPr>
      </w:pPr>
      <w:r w:rsidRPr="003735AD">
        <w:rPr>
          <w:sz w:val="26"/>
          <w:szCs w:val="26"/>
        </w:rPr>
        <w:t xml:space="preserve">Глава администрации                                                 </w:t>
      </w:r>
      <w:r w:rsidR="00A65508">
        <w:rPr>
          <w:sz w:val="26"/>
          <w:szCs w:val="26"/>
        </w:rPr>
        <w:t xml:space="preserve">                       </w:t>
      </w:r>
      <w:proofErr w:type="spellStart"/>
      <w:r w:rsidRPr="003735AD">
        <w:rPr>
          <w:sz w:val="26"/>
          <w:szCs w:val="26"/>
        </w:rPr>
        <w:t>Т.Н.Шайдурова</w:t>
      </w:r>
      <w:proofErr w:type="spellEnd"/>
      <w:r w:rsidRPr="003735AD">
        <w:rPr>
          <w:sz w:val="26"/>
          <w:szCs w:val="26"/>
        </w:rPr>
        <w:t xml:space="preserve">                                                </w:t>
      </w:r>
    </w:p>
    <w:p w:rsidR="007D4ACC" w:rsidRDefault="007D4ACC" w:rsidP="007D4ACC">
      <w:pPr>
        <w:pStyle w:val="1"/>
        <w:spacing w:before="0" w:line="240" w:lineRule="auto"/>
        <w:ind w:left="5387" w:firstLine="0"/>
        <w:jc w:val="both"/>
        <w:rPr>
          <w:b w:val="0"/>
          <w:w w:val="100"/>
          <w:sz w:val="28"/>
          <w:szCs w:val="28"/>
        </w:rPr>
      </w:pPr>
    </w:p>
    <w:p w:rsidR="007D4ACC" w:rsidRDefault="007D4ACC" w:rsidP="007D4ACC">
      <w:pPr>
        <w:pStyle w:val="1"/>
        <w:spacing w:before="0" w:line="240" w:lineRule="auto"/>
        <w:ind w:left="5387" w:firstLine="0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 xml:space="preserve">                         </w:t>
      </w:r>
    </w:p>
    <w:p w:rsidR="007D4ACC" w:rsidRDefault="007D4ACC" w:rsidP="007D4ACC">
      <w:pPr>
        <w:pStyle w:val="1"/>
        <w:spacing w:before="0" w:line="240" w:lineRule="auto"/>
        <w:ind w:firstLine="0"/>
        <w:jc w:val="both"/>
        <w:rPr>
          <w:b w:val="0"/>
          <w:w w:val="100"/>
          <w:sz w:val="28"/>
          <w:szCs w:val="28"/>
        </w:rPr>
      </w:pPr>
    </w:p>
    <w:p w:rsidR="007D4ACC" w:rsidRPr="005E3E5B" w:rsidRDefault="007D4ACC" w:rsidP="007D4ACC"/>
    <w:p w:rsidR="007D4ACC" w:rsidRDefault="007D4ACC" w:rsidP="007D4ACC">
      <w:pPr>
        <w:pStyle w:val="1"/>
        <w:spacing w:before="0" w:line="240" w:lineRule="auto"/>
        <w:ind w:left="5954" w:firstLine="0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 xml:space="preserve">                                                                               </w:t>
      </w:r>
      <w:r>
        <w:rPr>
          <w:b w:val="0"/>
          <w:w w:val="100"/>
          <w:sz w:val="26"/>
          <w:szCs w:val="26"/>
        </w:rPr>
        <w:lastRenderedPageBreak/>
        <w:t>УТВЕРЖДЕНО</w:t>
      </w:r>
    </w:p>
    <w:p w:rsidR="007D4ACC" w:rsidRDefault="007D4ACC" w:rsidP="007D4ACC">
      <w:pPr>
        <w:ind w:left="5954"/>
        <w:jc w:val="both"/>
        <w:rPr>
          <w:sz w:val="26"/>
          <w:szCs w:val="26"/>
        </w:rPr>
      </w:pPr>
    </w:p>
    <w:p w:rsidR="007D4ACC" w:rsidRDefault="007D4ACC" w:rsidP="007D4ACC">
      <w:pPr>
        <w:shd w:val="clear" w:color="auto" w:fill="FFFFFF"/>
        <w:tabs>
          <w:tab w:val="left" w:pos="2789"/>
        </w:tabs>
        <w:ind w:left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постановлением администрации</w:t>
      </w:r>
    </w:p>
    <w:p w:rsidR="007D4ACC" w:rsidRDefault="007D4ACC" w:rsidP="007D4ACC">
      <w:pPr>
        <w:shd w:val="clear" w:color="auto" w:fill="FFFFFF"/>
        <w:tabs>
          <w:tab w:val="left" w:pos="2789"/>
        </w:tabs>
        <w:ind w:left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Свободненского района</w:t>
      </w:r>
    </w:p>
    <w:p w:rsidR="007D4ACC" w:rsidRDefault="007D4ACC" w:rsidP="007D4ACC">
      <w:pPr>
        <w:shd w:val="clear" w:color="auto" w:fill="FFFFFF"/>
        <w:tabs>
          <w:tab w:val="left" w:pos="2789"/>
        </w:tabs>
        <w:ind w:left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51563E">
        <w:rPr>
          <w:szCs w:val="28"/>
        </w:rPr>
        <w:t>05.07</w:t>
      </w:r>
      <w:r>
        <w:rPr>
          <w:szCs w:val="28"/>
        </w:rPr>
        <w:t>.2017</w:t>
      </w:r>
      <w:r>
        <w:rPr>
          <w:color w:val="000000"/>
          <w:sz w:val="26"/>
          <w:szCs w:val="26"/>
        </w:rPr>
        <w:t xml:space="preserve">   №  </w:t>
      </w:r>
      <w:r w:rsidR="0051563E">
        <w:rPr>
          <w:szCs w:val="28"/>
        </w:rPr>
        <w:t>37</w:t>
      </w:r>
    </w:p>
    <w:p w:rsidR="007D4ACC" w:rsidRDefault="007D4ACC" w:rsidP="007D4ACC">
      <w:pPr>
        <w:ind w:left="5245"/>
        <w:jc w:val="both"/>
        <w:rPr>
          <w:sz w:val="26"/>
          <w:szCs w:val="26"/>
        </w:rPr>
      </w:pPr>
    </w:p>
    <w:p w:rsidR="007D4ACC" w:rsidRDefault="007D4ACC" w:rsidP="007D4ACC">
      <w:pPr>
        <w:jc w:val="center"/>
        <w:rPr>
          <w:b/>
          <w:sz w:val="26"/>
          <w:szCs w:val="26"/>
        </w:rPr>
      </w:pPr>
      <w:bookmarkStart w:id="0" w:name="Par29"/>
      <w:bookmarkEnd w:id="0"/>
    </w:p>
    <w:p w:rsidR="007D4ACC" w:rsidRDefault="007D4ACC" w:rsidP="007D4ACC">
      <w:pPr>
        <w:jc w:val="center"/>
        <w:rPr>
          <w:b/>
          <w:sz w:val="26"/>
          <w:szCs w:val="26"/>
        </w:rPr>
      </w:pPr>
    </w:p>
    <w:p w:rsidR="007D4ACC" w:rsidRDefault="007D4ACC" w:rsidP="007D4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</w:t>
      </w:r>
    </w:p>
    <w:p w:rsidR="007D4ACC" w:rsidRDefault="007D4ACC" w:rsidP="007D4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использования водных объектов общего пользования</w:t>
      </w:r>
    </w:p>
    <w:p w:rsidR="007D4ACC" w:rsidRDefault="007D4ACC" w:rsidP="007D4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личных и бытовых нужд на территории Климоуцевского сельсовета Свободненского района</w:t>
      </w:r>
      <w:r>
        <w:rPr>
          <w:sz w:val="26"/>
          <w:szCs w:val="26"/>
        </w:rPr>
        <w:t xml:space="preserve">     </w:t>
      </w:r>
    </w:p>
    <w:p w:rsidR="007D4ACC" w:rsidRDefault="007D4ACC" w:rsidP="007D4ACC">
      <w:pPr>
        <w:jc w:val="center"/>
        <w:rPr>
          <w:sz w:val="26"/>
          <w:szCs w:val="26"/>
        </w:rPr>
      </w:pPr>
    </w:p>
    <w:p w:rsidR="007D4ACC" w:rsidRDefault="007D4ACC" w:rsidP="007D4AC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Настоящие Правила разработаны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охраны жизни людей на водных объектах на территории Амурской области, утвержденными постановлением Правительства Амурской области от 09.10.2015 № 484 и устанавливают единые и обязательные к исполнению нормы и требования в сфере использования водных объектов общего пользования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расположенных на территории Климоуцевского сельсовета Свободненского района, для личных и бытовых нужд.</w:t>
      </w:r>
      <w:proofErr w:type="gramEnd"/>
    </w:p>
    <w:p w:rsidR="007D4ACC" w:rsidRDefault="007D4ACC" w:rsidP="007D4ACC">
      <w:pPr>
        <w:jc w:val="center"/>
        <w:rPr>
          <w:sz w:val="26"/>
          <w:szCs w:val="26"/>
        </w:rPr>
      </w:pPr>
    </w:p>
    <w:p w:rsidR="007D4ACC" w:rsidRDefault="007D4ACC" w:rsidP="007D4ACC">
      <w:pPr>
        <w:ind w:firstLine="5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Климоуцевского сельсовета Свободненского района. 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Использование водных объектов общего пользования для личных и бытовых нужд общедоступно и осуществляется бесплатно. 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1.3.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>
        <w:rPr>
          <w:sz w:val="26"/>
          <w:szCs w:val="26"/>
        </w:rPr>
        <w:t>водоохранных</w:t>
      </w:r>
      <w:proofErr w:type="spellEnd"/>
      <w:r>
        <w:rPr>
          <w:sz w:val="26"/>
          <w:szCs w:val="26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границах </w:t>
      </w:r>
      <w:proofErr w:type="spellStart"/>
      <w:r>
        <w:rPr>
          <w:sz w:val="26"/>
          <w:szCs w:val="26"/>
        </w:rPr>
        <w:t>водоохранных</w:t>
      </w:r>
      <w:proofErr w:type="spellEnd"/>
      <w:r>
        <w:rPr>
          <w:sz w:val="26"/>
          <w:szCs w:val="26"/>
        </w:rPr>
        <w:t xml:space="preserve"> зон запрещаются: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а) использование сточных вод для удобрения почв;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размещение кладбищ, скотомогильников, мест захоронения отходов </w:t>
      </w:r>
      <w:r>
        <w:rPr>
          <w:sz w:val="26"/>
          <w:szCs w:val="26"/>
        </w:rPr>
        <w:lastRenderedPageBreak/>
        <w:t>производства и потребления, химических, взрывчатых, токсичных, отравляющих и ядовитых веществ; пунктов захоронения радиоактивных отходов;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в) осуществление авиационных мер по борьбе с вредными организмами;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D4ACC" w:rsidRDefault="007D4ACC" w:rsidP="007D4ACC">
      <w:pPr>
        <w:widowControl/>
        <w:ind w:firstLine="540"/>
        <w:jc w:val="both"/>
        <w:rPr>
          <w:bCs w:val="0"/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р</w:t>
      </w:r>
      <w:r>
        <w:rPr>
          <w:bCs w:val="0"/>
          <w:sz w:val="26"/>
          <w:szCs w:val="26"/>
        </w:rPr>
        <w:t>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D4ACC" w:rsidRDefault="007D4ACC" w:rsidP="007D4ACC">
      <w:pPr>
        <w:widowControl/>
        <w:ind w:firstLine="540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е) размещение специализированных хранилищ пестицидов и </w:t>
      </w:r>
      <w:proofErr w:type="spellStart"/>
      <w:r>
        <w:rPr>
          <w:bCs w:val="0"/>
          <w:sz w:val="26"/>
          <w:szCs w:val="26"/>
        </w:rPr>
        <w:t>агрохимикатов</w:t>
      </w:r>
      <w:proofErr w:type="spellEnd"/>
      <w:r>
        <w:rPr>
          <w:bCs w:val="0"/>
          <w:sz w:val="26"/>
          <w:szCs w:val="26"/>
        </w:rPr>
        <w:t xml:space="preserve">, применение пестицидов и </w:t>
      </w:r>
      <w:proofErr w:type="spellStart"/>
      <w:r>
        <w:rPr>
          <w:bCs w:val="0"/>
          <w:sz w:val="26"/>
          <w:szCs w:val="26"/>
        </w:rPr>
        <w:t>агрохимикатов</w:t>
      </w:r>
      <w:proofErr w:type="spellEnd"/>
      <w:r>
        <w:rPr>
          <w:bCs w:val="0"/>
          <w:sz w:val="26"/>
          <w:szCs w:val="26"/>
        </w:rPr>
        <w:t>;</w:t>
      </w:r>
    </w:p>
    <w:p w:rsidR="007D4ACC" w:rsidRDefault="007D4ACC" w:rsidP="007D4ACC">
      <w:pPr>
        <w:widowControl/>
        <w:ind w:firstLine="540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ж) сброс сточных, в том числе дренажных, вод;</w:t>
      </w:r>
    </w:p>
    <w:p w:rsidR="007D4ACC" w:rsidRDefault="007D4ACC" w:rsidP="007D4ACC">
      <w:pPr>
        <w:widowControl/>
        <w:ind w:firstLine="540"/>
        <w:jc w:val="both"/>
        <w:rPr>
          <w:bCs w:val="0"/>
          <w:sz w:val="26"/>
          <w:szCs w:val="26"/>
        </w:rPr>
      </w:pPr>
      <w:proofErr w:type="spellStart"/>
      <w:proofErr w:type="gramStart"/>
      <w:r>
        <w:rPr>
          <w:bCs w:val="0"/>
          <w:sz w:val="26"/>
          <w:szCs w:val="26"/>
        </w:rPr>
        <w:t>з</w:t>
      </w:r>
      <w:proofErr w:type="spellEnd"/>
      <w:r>
        <w:rPr>
          <w:bCs w:val="0"/>
          <w:sz w:val="26"/>
          <w:szCs w:val="26"/>
        </w:rPr>
        <w:t>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 статьей 19.1 Закона Российской Федерации от</w:t>
      </w:r>
      <w:proofErr w:type="gramEnd"/>
      <w:r>
        <w:rPr>
          <w:bCs w:val="0"/>
          <w:sz w:val="26"/>
          <w:szCs w:val="26"/>
        </w:rPr>
        <w:t xml:space="preserve"> </w:t>
      </w:r>
      <w:proofErr w:type="gramStart"/>
      <w:r>
        <w:rPr>
          <w:bCs w:val="0"/>
          <w:sz w:val="26"/>
          <w:szCs w:val="26"/>
        </w:rPr>
        <w:t>21 февраля 1992 года № 2395-1 «О недрах»).</w:t>
      </w:r>
      <w:proofErr w:type="gramEnd"/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В границах прибрежных защитных полос наряду с ограничениями, указанными выше, запрещаются: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а) распашка земель;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б) размещение отвалов размываемых грунтов;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в) выпас сельскохозяйственных животных и организация для них летних лагерей, ванн.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2.1.5.980-00 «Гигиенические требования к охране поверхностных вод»: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мойка автотранспортных средств и других механизмов в водных объектах и на их берегах; 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загрязнение и засорение водоемов и береговой полосы отходами производства и потребления;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совершение иных действий, угрожающих жизни и здоровью людей и наносящих вред окружающей природной среде.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gramStart"/>
      <w:r>
        <w:rPr>
          <w:sz w:val="26"/>
          <w:szCs w:val="26"/>
        </w:rPr>
        <w:t xml:space="preserve"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</w:t>
      </w:r>
      <w:r>
        <w:rPr>
          <w:sz w:val="26"/>
          <w:szCs w:val="26"/>
        </w:rPr>
        <w:lastRenderedPageBreak/>
        <w:t>соответствующие режимы особой охраны для водных объектов:</w:t>
      </w:r>
      <w:proofErr w:type="gramEnd"/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отнесённых</w:t>
      </w:r>
      <w:proofErr w:type="gramEnd"/>
      <w:r>
        <w:rPr>
          <w:sz w:val="26"/>
          <w:szCs w:val="26"/>
        </w:rPr>
        <w:t xml:space="preserve"> к особо охраняемым водным объектам;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входящих в состав особо охраняемых природных территорий;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расположенных в границах зон, округов санитарной охраны водных объектов - источников питьевого и хозяйственно – бытового водоснабжения;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расположенных в границах </w:t>
      </w:r>
      <w:proofErr w:type="spellStart"/>
      <w:r>
        <w:rPr>
          <w:sz w:val="26"/>
          <w:szCs w:val="26"/>
        </w:rPr>
        <w:t>рыбохозяйственных</w:t>
      </w:r>
      <w:proofErr w:type="spellEnd"/>
      <w:r>
        <w:rPr>
          <w:sz w:val="26"/>
          <w:szCs w:val="26"/>
        </w:rPr>
        <w:t xml:space="preserve"> заповедных зон;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содержащих</w:t>
      </w:r>
      <w:proofErr w:type="gramEnd"/>
      <w:r>
        <w:rPr>
          <w:sz w:val="26"/>
          <w:szCs w:val="26"/>
        </w:rPr>
        <w:t xml:space="preserve"> природные лечебные ресурсы;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расположенных на территории лечебно-оздоровительной местности или курорта в границах зон округа их санитарной охраны.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1.7.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7D4ACC" w:rsidRDefault="007D4ACC" w:rsidP="007D4ACC">
      <w:pPr>
        <w:widowControl/>
        <w:ind w:firstLine="540"/>
        <w:jc w:val="both"/>
        <w:rPr>
          <w:bCs w:val="0"/>
          <w:sz w:val="26"/>
          <w:szCs w:val="26"/>
        </w:rPr>
      </w:pPr>
      <w:r>
        <w:rPr>
          <w:sz w:val="26"/>
          <w:szCs w:val="26"/>
        </w:rPr>
        <w:t xml:space="preserve">1.8. </w:t>
      </w:r>
      <w:proofErr w:type="gramStart"/>
      <w:r>
        <w:rPr>
          <w:bCs w:val="0"/>
          <w:sz w:val="26"/>
          <w:szCs w:val="26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субъектов Российской Федерации.</w:t>
      </w:r>
      <w:proofErr w:type="gramEnd"/>
    </w:p>
    <w:p w:rsidR="007D4ACC" w:rsidRDefault="007D4ACC" w:rsidP="007D4ACC">
      <w:pPr>
        <w:ind w:firstLine="570"/>
        <w:jc w:val="both"/>
        <w:rPr>
          <w:sz w:val="26"/>
          <w:szCs w:val="26"/>
        </w:rPr>
      </w:pPr>
    </w:p>
    <w:p w:rsidR="007D4ACC" w:rsidRDefault="007D4ACC" w:rsidP="007D4ACC">
      <w:pPr>
        <w:ind w:firstLine="5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Требования к водозабору для личных и бытовых нужд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2.2. Водопользование на объектах общего пользования может быть ограничено (запрещено) в случаях: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угрозы причинения вреда жизни и здоровью человека;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возникновения чрезвычайных ситуаций;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причинения вреда окружающей среде;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в иных случаях, предусмотренных действующим законодательством.</w:t>
      </w:r>
    </w:p>
    <w:p w:rsidR="007D4ACC" w:rsidRDefault="007D4ACC" w:rsidP="007D4ACC">
      <w:pPr>
        <w:widowControl/>
        <w:ind w:firstLine="540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2.3. Информация об ограничении водопользования на водных объектах общего пользования предоставляется гражданам орган</w:t>
      </w:r>
      <w:r w:rsidR="00F279E8">
        <w:rPr>
          <w:bCs w:val="0"/>
          <w:sz w:val="26"/>
          <w:szCs w:val="26"/>
        </w:rPr>
        <w:t>ом</w:t>
      </w:r>
      <w:r>
        <w:rPr>
          <w:bCs w:val="0"/>
          <w:sz w:val="26"/>
          <w:szCs w:val="26"/>
        </w:rPr>
        <w:t xml:space="preserve">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2.4.Запрещается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7D4ACC" w:rsidRDefault="007D4ACC" w:rsidP="007D4ACC">
      <w:pPr>
        <w:ind w:firstLine="570"/>
        <w:jc w:val="center"/>
        <w:rPr>
          <w:b/>
          <w:sz w:val="26"/>
          <w:szCs w:val="26"/>
        </w:rPr>
      </w:pPr>
    </w:p>
    <w:p w:rsidR="007D4ACC" w:rsidRDefault="007D4ACC" w:rsidP="007D4ACC">
      <w:pPr>
        <w:ind w:firstLine="5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Места, отведенные для купания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</w:p>
    <w:p w:rsidR="007D4ACC" w:rsidRDefault="007D4ACC" w:rsidP="007D4ACC">
      <w:pPr>
        <w:ind w:firstLine="57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водных объектах на территории Амурской области, утвержденными </w:t>
      </w:r>
      <w:r>
        <w:rPr>
          <w:sz w:val="26"/>
          <w:szCs w:val="26"/>
        </w:rPr>
        <w:lastRenderedPageBreak/>
        <w:t>постановлением Правительства Амурской области от 09.10.2015 № 484.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3.2. Требования к зонам для купания людей устанавливаются ГОСТ 17.1.5.02-80 «Гигиенические требования к зонам рекреации водных объектов» и Правилами охраны жизни людей на водных объектах на территории Амурской области, утвержденными постановлением Правительства Амурской области от 09.10.2015 №484.</w:t>
      </w:r>
    </w:p>
    <w:p w:rsidR="007D4ACC" w:rsidRPr="00F279E8" w:rsidRDefault="007D4ACC" w:rsidP="007D4ACC">
      <w:pPr>
        <w:ind w:firstLine="570"/>
        <w:jc w:val="both"/>
        <w:rPr>
          <w:sz w:val="26"/>
          <w:szCs w:val="26"/>
        </w:rPr>
      </w:pPr>
      <w:r w:rsidRPr="00F279E8">
        <w:rPr>
          <w:sz w:val="26"/>
          <w:szCs w:val="26"/>
        </w:rPr>
        <w:t xml:space="preserve">3.3. </w:t>
      </w:r>
      <w:proofErr w:type="gramStart"/>
      <w:r w:rsidRPr="00F279E8">
        <w:rPr>
          <w:sz w:val="26"/>
          <w:szCs w:val="26"/>
        </w:rPr>
        <w:t>При</w:t>
      </w:r>
      <w:proofErr w:type="gramEnd"/>
      <w:r w:rsidRPr="00F279E8">
        <w:rPr>
          <w:sz w:val="26"/>
          <w:szCs w:val="26"/>
        </w:rPr>
        <w:t xml:space="preserve"> использования водных объектов запрещается:</w:t>
      </w:r>
    </w:p>
    <w:p w:rsidR="007D4ACC" w:rsidRPr="00F279E8" w:rsidRDefault="007D4ACC" w:rsidP="007D4ACC">
      <w:pPr>
        <w:pStyle w:val="2"/>
        <w:shd w:val="clear" w:color="auto" w:fill="auto"/>
        <w:ind w:right="20"/>
        <w:rPr>
          <w:rFonts w:ascii="Times New Roman" w:hAnsi="Times New Roman" w:cs="Times New Roman"/>
        </w:rPr>
      </w:pPr>
      <w:r w:rsidRPr="00F279E8">
        <w:rPr>
          <w:rFonts w:ascii="Times New Roman" w:hAnsi="Times New Roman" w:cs="Times New Roman"/>
          <w:color w:val="000000"/>
        </w:rPr>
        <w:t xml:space="preserve">организовывать свалки и складирование бытовых, строительных отходов на береговой полосе, </w:t>
      </w:r>
      <w:proofErr w:type="spellStart"/>
      <w:r w:rsidRPr="00F279E8">
        <w:rPr>
          <w:rFonts w:ascii="Times New Roman" w:hAnsi="Times New Roman" w:cs="Times New Roman"/>
          <w:color w:val="000000"/>
        </w:rPr>
        <w:t>водоохранных</w:t>
      </w:r>
      <w:proofErr w:type="spellEnd"/>
      <w:r w:rsidRPr="00F279E8">
        <w:rPr>
          <w:rFonts w:ascii="Times New Roman" w:hAnsi="Times New Roman" w:cs="Times New Roman"/>
          <w:color w:val="000000"/>
        </w:rPr>
        <w:t xml:space="preserve"> зонах водных объектов;</w:t>
      </w:r>
    </w:p>
    <w:p w:rsidR="007D4ACC" w:rsidRPr="00F279E8" w:rsidRDefault="007D4ACC" w:rsidP="007D4ACC">
      <w:pPr>
        <w:pStyle w:val="2"/>
        <w:shd w:val="clear" w:color="auto" w:fill="auto"/>
        <w:ind w:right="20"/>
        <w:rPr>
          <w:rFonts w:ascii="Times New Roman" w:hAnsi="Times New Roman" w:cs="Times New Roman"/>
        </w:rPr>
      </w:pPr>
      <w:r w:rsidRPr="00F279E8">
        <w:rPr>
          <w:rFonts w:ascii="Times New Roman" w:hAnsi="Times New Roman" w:cs="Times New Roman"/>
          <w:color w:val="000000"/>
        </w:rPr>
        <w:t>применять минеральные, органические удобрения и ядохимикаты на береговой полосе водных объектов;</w:t>
      </w:r>
    </w:p>
    <w:p w:rsidR="007D4ACC" w:rsidRPr="00F279E8" w:rsidRDefault="007D4ACC" w:rsidP="007D4ACC">
      <w:pPr>
        <w:pStyle w:val="2"/>
        <w:shd w:val="clear" w:color="auto" w:fill="auto"/>
        <w:ind w:right="20"/>
        <w:rPr>
          <w:rFonts w:ascii="Times New Roman" w:hAnsi="Times New Roman" w:cs="Times New Roman"/>
        </w:rPr>
      </w:pPr>
      <w:r w:rsidRPr="00F279E8">
        <w:rPr>
          <w:rFonts w:ascii="Times New Roman" w:hAnsi="Times New Roman" w:cs="Times New Roman"/>
          <w:color w:val="000000"/>
        </w:rPr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7D4ACC" w:rsidRPr="00F279E8" w:rsidRDefault="007D4ACC" w:rsidP="007D4ACC">
      <w:pPr>
        <w:pStyle w:val="2"/>
        <w:shd w:val="clear" w:color="auto" w:fill="auto"/>
        <w:ind w:right="20"/>
        <w:rPr>
          <w:rFonts w:ascii="Times New Roman" w:hAnsi="Times New Roman" w:cs="Times New Roman"/>
        </w:rPr>
      </w:pPr>
      <w:r w:rsidRPr="00F279E8">
        <w:rPr>
          <w:rFonts w:ascii="Times New Roman" w:hAnsi="Times New Roman" w:cs="Times New Roman"/>
          <w:color w:val="000000"/>
        </w:rPr>
        <w:t>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7D4ACC" w:rsidRPr="00F279E8" w:rsidRDefault="007D4ACC" w:rsidP="007D4ACC">
      <w:pPr>
        <w:pStyle w:val="2"/>
        <w:shd w:val="clear" w:color="auto" w:fill="auto"/>
        <w:ind w:right="20"/>
        <w:jc w:val="left"/>
        <w:rPr>
          <w:rFonts w:ascii="Times New Roman" w:hAnsi="Times New Roman" w:cs="Times New Roman"/>
        </w:rPr>
      </w:pPr>
      <w:r w:rsidRPr="00F279E8">
        <w:rPr>
          <w:rFonts w:ascii="Times New Roman" w:hAnsi="Times New Roman" w:cs="Times New Roman"/>
          <w:color w:val="000000"/>
        </w:rPr>
        <w:t xml:space="preserve">купаться, если установлен запрет уполномоченными органами; </w:t>
      </w:r>
    </w:p>
    <w:p w:rsidR="007D4ACC" w:rsidRPr="00F279E8" w:rsidRDefault="007D4ACC" w:rsidP="007D4ACC">
      <w:pPr>
        <w:pStyle w:val="2"/>
        <w:shd w:val="clear" w:color="auto" w:fill="auto"/>
        <w:ind w:right="20"/>
        <w:jc w:val="left"/>
        <w:rPr>
          <w:rFonts w:ascii="Times New Roman" w:hAnsi="Times New Roman" w:cs="Times New Roman"/>
        </w:rPr>
      </w:pPr>
      <w:r w:rsidRPr="00F279E8">
        <w:rPr>
          <w:rFonts w:ascii="Times New Roman" w:hAnsi="Times New Roman" w:cs="Times New Roman"/>
          <w:color w:val="000000"/>
        </w:rPr>
        <w:t>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7D4ACC" w:rsidRDefault="007D4ACC" w:rsidP="007D4ACC">
      <w:pPr>
        <w:pStyle w:val="11"/>
        <w:shd w:val="clear" w:color="auto" w:fill="auto"/>
        <w:ind w:left="20" w:firstLine="547"/>
      </w:pPr>
      <w:proofErr w:type="gramStart"/>
      <w:r>
        <w:t>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  <w:proofErr w:type="gramEnd"/>
    </w:p>
    <w:p w:rsidR="007D4ACC" w:rsidRDefault="007D4ACC" w:rsidP="007D4ACC">
      <w:pPr>
        <w:pStyle w:val="11"/>
        <w:shd w:val="clear" w:color="auto" w:fill="auto"/>
        <w:ind w:left="20" w:firstLine="560"/>
      </w:pPr>
      <w:r>
        <w:t>производить выпас скота и птицы, осуществлять сенокос на береговой полосе водных объектов;</w:t>
      </w:r>
    </w:p>
    <w:p w:rsidR="007D4ACC" w:rsidRDefault="007D4ACC" w:rsidP="007D4ACC">
      <w:pPr>
        <w:pStyle w:val="11"/>
        <w:shd w:val="clear" w:color="auto" w:fill="auto"/>
        <w:ind w:left="20" w:firstLine="560"/>
      </w:pPr>
      <w:r>
        <w:t>осуществлять передвижение (в том числе с помощью техники) по льду водоемов с нарушением правил техники безопасности;</w:t>
      </w:r>
    </w:p>
    <w:p w:rsidR="007D4ACC" w:rsidRDefault="007D4ACC" w:rsidP="007D4ACC">
      <w:pPr>
        <w:pStyle w:val="11"/>
        <w:shd w:val="clear" w:color="auto" w:fill="auto"/>
        <w:ind w:left="20" w:firstLine="560"/>
      </w:pPr>
      <w:r>
        <w:t>оставлять на водных объектах несовершеннолетних детей без присмотра взрослых;</w:t>
      </w:r>
    </w:p>
    <w:p w:rsidR="007D4ACC" w:rsidRDefault="007D4ACC" w:rsidP="007D4ACC">
      <w:pPr>
        <w:pStyle w:val="11"/>
        <w:shd w:val="clear" w:color="auto" w:fill="auto"/>
        <w:ind w:left="20" w:firstLine="560"/>
      </w:pPr>
      <w:r>
        <w:t xml:space="preserve">размещение на водных объектах и на территории их </w:t>
      </w:r>
      <w:proofErr w:type="spellStart"/>
      <w:r>
        <w:t>водоохранных</w:t>
      </w:r>
      <w:proofErr w:type="spellEnd"/>
      <w: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7D4ACC" w:rsidRDefault="007D4ACC" w:rsidP="007D4ACC">
      <w:pPr>
        <w:pStyle w:val="11"/>
        <w:shd w:val="clear" w:color="auto" w:fill="auto"/>
        <w:ind w:left="20" w:firstLine="560"/>
      </w:pPr>
      <w:r>
        <w:t>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7D4ACC" w:rsidRDefault="007D4ACC" w:rsidP="007D4ACC">
      <w:pPr>
        <w:pStyle w:val="11"/>
        <w:shd w:val="clear" w:color="auto" w:fill="auto"/>
        <w:spacing w:after="349"/>
        <w:ind w:left="20" w:firstLine="560"/>
        <w:rPr>
          <w:b/>
        </w:rPr>
      </w:pPr>
      <w:r>
        <w:t>допускать действия, нарушающие права и законные интересы других лиц или наносящие вред состоянию водных объектов.</w:t>
      </w:r>
    </w:p>
    <w:p w:rsidR="007D4ACC" w:rsidRDefault="007D4ACC" w:rsidP="007D4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Требования к выбору мест </w:t>
      </w:r>
      <w:proofErr w:type="gramStart"/>
      <w:r>
        <w:rPr>
          <w:b/>
          <w:sz w:val="26"/>
          <w:szCs w:val="26"/>
        </w:rPr>
        <w:t>для</w:t>
      </w:r>
      <w:proofErr w:type="gramEnd"/>
      <w:r>
        <w:rPr>
          <w:b/>
          <w:sz w:val="26"/>
          <w:szCs w:val="26"/>
        </w:rPr>
        <w:t xml:space="preserve"> любительского </w:t>
      </w:r>
    </w:p>
    <w:p w:rsidR="007D4ACC" w:rsidRDefault="007D4ACC" w:rsidP="007D4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спортивного рыболовства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Любительское и спортивное рыболовство на рыбопромысловых участках может быть запрещено в случае несогласия пользователей рыбопромысловыми </w:t>
      </w:r>
      <w:r>
        <w:rPr>
          <w:sz w:val="26"/>
          <w:szCs w:val="26"/>
        </w:rPr>
        <w:lastRenderedPageBreak/>
        <w:t>участками в соответствии с Федеральным законом от 20.12.2004 № 166-ФЗ «О рыболовстве и сохранении водных биологических ресурсов».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</w:p>
    <w:p w:rsidR="007D4ACC" w:rsidRDefault="007D4ACC" w:rsidP="007D4ACC">
      <w:pPr>
        <w:jc w:val="center"/>
        <w:rPr>
          <w:b/>
          <w:sz w:val="26"/>
          <w:szCs w:val="26"/>
        </w:rPr>
      </w:pPr>
    </w:p>
    <w:p w:rsidR="007D4ACC" w:rsidRDefault="007D4ACC" w:rsidP="007D4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Требования к выбору мест для водопоя </w:t>
      </w:r>
    </w:p>
    <w:p w:rsidR="007D4ACC" w:rsidRDefault="007D4ACC" w:rsidP="007D4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сельскохозяйственных животных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6"/>
            <w:szCs w:val="26"/>
          </w:rPr>
          <w:t>500 метров</w:t>
        </w:r>
      </w:smartTag>
      <w:r>
        <w:rPr>
          <w:sz w:val="26"/>
          <w:szCs w:val="26"/>
        </w:rPr>
        <w:t xml:space="preserve"> – выше по течению от зон отдыха и купания людей.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5.3. Водопой сельскохозяйственных животных осуществляется под наблюдением пастуха.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</w:p>
    <w:p w:rsidR="007D4ACC" w:rsidRDefault="007D4ACC" w:rsidP="007D4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Оповещение населения и органов </w:t>
      </w:r>
    </w:p>
    <w:p w:rsidR="007D4ACC" w:rsidRDefault="007D4ACC" w:rsidP="007D4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6.2. Об авариях и иных чрезвычайных ситуациях на водных объектах, расположенных на территории Свободненского района, граждане обязаны незамедлительно информировать органы местного самоуправления.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</w:p>
    <w:p w:rsidR="007D4ACC" w:rsidRDefault="007D4ACC" w:rsidP="007D4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Ответственность за нарушение условий</w:t>
      </w:r>
    </w:p>
    <w:p w:rsidR="007D4ACC" w:rsidRDefault="007D4ACC" w:rsidP="007D4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общего водопользования</w:t>
      </w:r>
    </w:p>
    <w:p w:rsidR="007D4ACC" w:rsidRDefault="007D4ACC" w:rsidP="007D4ACC">
      <w:pPr>
        <w:ind w:firstLine="570"/>
        <w:jc w:val="both"/>
        <w:rPr>
          <w:sz w:val="26"/>
          <w:szCs w:val="26"/>
        </w:rPr>
      </w:pPr>
    </w:p>
    <w:p w:rsidR="007D4ACC" w:rsidRDefault="007D4ACC" w:rsidP="007D4AC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 и Амурской области.</w:t>
      </w:r>
    </w:p>
    <w:p w:rsidR="003B557E" w:rsidRDefault="003B557E"/>
    <w:sectPr w:rsidR="003B557E" w:rsidSect="003B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D4ACC"/>
    <w:rsid w:val="001E4F97"/>
    <w:rsid w:val="003B557E"/>
    <w:rsid w:val="0051563E"/>
    <w:rsid w:val="007D4ACC"/>
    <w:rsid w:val="00A65508"/>
    <w:rsid w:val="00F279E8"/>
    <w:rsid w:val="00FC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ACC"/>
    <w:pPr>
      <w:keepNext/>
      <w:shd w:val="clear" w:color="auto" w:fill="FFFFFF"/>
      <w:tabs>
        <w:tab w:val="left" w:pos="2789"/>
      </w:tabs>
      <w:spacing w:before="62" w:line="274" w:lineRule="exact"/>
      <w:ind w:firstLine="2774"/>
      <w:outlineLvl w:val="0"/>
    </w:pPr>
    <w:rPr>
      <w:b/>
      <w:color w:val="000000"/>
      <w:w w:val="97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CC"/>
    <w:rPr>
      <w:rFonts w:ascii="Times New Roman" w:eastAsia="Times New Roman" w:hAnsi="Times New Roman" w:cs="Times New Roman"/>
      <w:b/>
      <w:bCs/>
      <w:color w:val="000000"/>
      <w:w w:val="97"/>
      <w:sz w:val="29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D4ACC"/>
    <w:pPr>
      <w:widowControl/>
      <w:autoSpaceDE/>
      <w:autoSpaceDN/>
      <w:adjustRightInd/>
      <w:jc w:val="center"/>
    </w:pPr>
    <w:rPr>
      <w:bCs w:val="0"/>
    </w:rPr>
  </w:style>
  <w:style w:type="character" w:customStyle="1" w:styleId="a4">
    <w:name w:val="Название Знак"/>
    <w:basedOn w:val="a0"/>
    <w:link w:val="a3"/>
    <w:rsid w:val="007D4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D4ACC"/>
    <w:pPr>
      <w:widowControl/>
      <w:autoSpaceDE/>
      <w:autoSpaceDN/>
      <w:adjustRightInd/>
      <w:jc w:val="center"/>
    </w:pPr>
    <w:rPr>
      <w:b/>
      <w:bCs w:val="0"/>
      <w:sz w:val="36"/>
      <w:szCs w:val="24"/>
    </w:rPr>
  </w:style>
  <w:style w:type="character" w:customStyle="1" w:styleId="a6">
    <w:name w:val="Подзаголовок Знак"/>
    <w:basedOn w:val="a0"/>
    <w:link w:val="a5"/>
    <w:rsid w:val="007D4AC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7">
    <w:name w:val="Основной текст_"/>
    <w:basedOn w:val="a0"/>
    <w:link w:val="2"/>
    <w:locked/>
    <w:rsid w:val="007D4ACC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7D4ACC"/>
    <w:pPr>
      <w:shd w:val="clear" w:color="auto" w:fill="FFFFFF"/>
      <w:autoSpaceDE/>
      <w:autoSpaceDN/>
      <w:adjustRightInd/>
      <w:spacing w:line="322" w:lineRule="exact"/>
      <w:ind w:firstLine="560"/>
      <w:jc w:val="both"/>
    </w:pPr>
    <w:rPr>
      <w:rFonts w:asciiTheme="minorHAnsi" w:eastAsiaTheme="minorHAnsi" w:hAnsiTheme="minorHAnsi" w:cstheme="minorBidi"/>
      <w:bCs w:val="0"/>
      <w:spacing w:val="-1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7D4ACC"/>
    <w:pPr>
      <w:shd w:val="clear" w:color="auto" w:fill="FFFFFF"/>
      <w:autoSpaceDE/>
      <w:autoSpaceDN/>
      <w:adjustRightInd/>
      <w:spacing w:line="322" w:lineRule="exact"/>
      <w:jc w:val="both"/>
    </w:pPr>
    <w:rPr>
      <w:bCs w:val="0"/>
      <w:color w:val="000000"/>
      <w:spacing w:val="-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D4A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4A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AC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AppData\Local\Temp\Rar$DI00.650\&#1055;&#1086;&#1089;&#1090;&#1072;&#1085;&#1086;&#1074;&#1083;&#1077;&#1085;&#1080;&#1077;%20&#8470;513%20&#1086;&#1090;%2031.05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2017-07-13T06:34:00Z</cp:lastPrinted>
  <dcterms:created xsi:type="dcterms:W3CDTF">2017-06-06T04:31:00Z</dcterms:created>
  <dcterms:modified xsi:type="dcterms:W3CDTF">2017-07-13T06:35:00Z</dcterms:modified>
</cp:coreProperties>
</file>