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A7" w:rsidRPr="00FD2B97" w:rsidRDefault="002F6DA7" w:rsidP="001A39FC">
      <w:pPr>
        <w:jc w:val="center"/>
        <w:rPr>
          <w:sz w:val="28"/>
          <w:szCs w:val="28"/>
        </w:rPr>
      </w:pPr>
      <w:r w:rsidRPr="00FD2B97">
        <w:rPr>
          <w:sz w:val="28"/>
          <w:szCs w:val="28"/>
        </w:rPr>
        <w:t>РОССИЙСКАЯ ФЕДЕРАЦИЯ</w:t>
      </w:r>
    </w:p>
    <w:p w:rsidR="002F6DA7" w:rsidRPr="00FD2B97" w:rsidRDefault="002F6DA7" w:rsidP="002F6DA7">
      <w:pPr>
        <w:jc w:val="center"/>
        <w:rPr>
          <w:sz w:val="28"/>
          <w:szCs w:val="28"/>
        </w:rPr>
      </w:pPr>
      <w:r w:rsidRPr="00FD2B97">
        <w:rPr>
          <w:sz w:val="28"/>
          <w:szCs w:val="28"/>
        </w:rPr>
        <w:t>АМУРСКАЯ ОБЛАСТЬ</w:t>
      </w:r>
    </w:p>
    <w:p w:rsidR="002F6DA7" w:rsidRPr="00FD2B97" w:rsidRDefault="002F6DA7" w:rsidP="002F6DA7">
      <w:pPr>
        <w:jc w:val="center"/>
        <w:rPr>
          <w:sz w:val="28"/>
          <w:szCs w:val="28"/>
        </w:rPr>
      </w:pPr>
      <w:r w:rsidRPr="00FD2B97">
        <w:rPr>
          <w:sz w:val="28"/>
          <w:szCs w:val="28"/>
        </w:rPr>
        <w:t>СВОБОДНЕНСКИЙ РАЙОН</w:t>
      </w:r>
    </w:p>
    <w:p w:rsidR="002F6DA7" w:rsidRPr="00FD2B97" w:rsidRDefault="002F6DA7" w:rsidP="002F6DA7">
      <w:pPr>
        <w:jc w:val="center"/>
        <w:rPr>
          <w:b/>
          <w:sz w:val="28"/>
          <w:szCs w:val="28"/>
        </w:rPr>
      </w:pPr>
      <w:r w:rsidRPr="00FD2B97">
        <w:rPr>
          <w:b/>
          <w:sz w:val="28"/>
          <w:szCs w:val="28"/>
        </w:rPr>
        <w:t>АДМИНИСТРАЦИЯ КЛИМОУЦЕВСКОГО СЕЛЬСОВЕТА</w:t>
      </w:r>
    </w:p>
    <w:p w:rsidR="002F6DA7" w:rsidRPr="00FD2B97" w:rsidRDefault="002F6DA7" w:rsidP="002F6DA7">
      <w:pPr>
        <w:rPr>
          <w:sz w:val="28"/>
          <w:szCs w:val="28"/>
        </w:rPr>
      </w:pPr>
    </w:p>
    <w:p w:rsidR="002F6DA7" w:rsidRPr="00FD2B97" w:rsidRDefault="002F6DA7" w:rsidP="002F6DA7">
      <w:pPr>
        <w:rPr>
          <w:sz w:val="28"/>
          <w:szCs w:val="28"/>
        </w:rPr>
      </w:pPr>
    </w:p>
    <w:p w:rsidR="002F6DA7" w:rsidRPr="00FD2B97" w:rsidRDefault="002F6DA7" w:rsidP="002F6DA7">
      <w:pPr>
        <w:jc w:val="center"/>
        <w:rPr>
          <w:b/>
          <w:sz w:val="28"/>
          <w:szCs w:val="28"/>
        </w:rPr>
      </w:pPr>
      <w:r w:rsidRPr="00FD2B97">
        <w:rPr>
          <w:b/>
          <w:sz w:val="28"/>
          <w:szCs w:val="28"/>
        </w:rPr>
        <w:t>ПОСТАНОВЛЕНИЕ</w:t>
      </w:r>
    </w:p>
    <w:p w:rsidR="002F6DA7" w:rsidRPr="00FD2B97" w:rsidRDefault="002F6DA7" w:rsidP="002F6DA7">
      <w:pPr>
        <w:rPr>
          <w:sz w:val="28"/>
          <w:szCs w:val="28"/>
        </w:rPr>
      </w:pPr>
      <w:r w:rsidRPr="00FD2B97">
        <w:rPr>
          <w:sz w:val="28"/>
          <w:szCs w:val="28"/>
        </w:rPr>
        <w:t xml:space="preserve">                                                            </w:t>
      </w:r>
    </w:p>
    <w:p w:rsidR="002F6DA7" w:rsidRPr="00FD2B97" w:rsidRDefault="001A39FC" w:rsidP="002F6DA7">
      <w:pPr>
        <w:shd w:val="clear" w:color="auto" w:fill="FFFFFF"/>
        <w:tabs>
          <w:tab w:val="left" w:pos="7978"/>
        </w:tabs>
        <w:rPr>
          <w:sz w:val="28"/>
          <w:szCs w:val="28"/>
        </w:rPr>
      </w:pPr>
      <w:r>
        <w:rPr>
          <w:sz w:val="28"/>
          <w:szCs w:val="28"/>
        </w:rPr>
        <w:t>12</w:t>
      </w:r>
      <w:r w:rsidR="002F6DA7" w:rsidRPr="00FD2B97">
        <w:rPr>
          <w:sz w:val="28"/>
          <w:szCs w:val="28"/>
        </w:rPr>
        <w:t>.</w:t>
      </w:r>
      <w:r>
        <w:rPr>
          <w:sz w:val="28"/>
          <w:szCs w:val="28"/>
        </w:rPr>
        <w:t>04</w:t>
      </w:r>
      <w:r w:rsidR="002F6DA7">
        <w:rPr>
          <w:sz w:val="28"/>
          <w:szCs w:val="28"/>
        </w:rPr>
        <w:t>.2018</w:t>
      </w:r>
      <w:r w:rsidR="002F6DA7" w:rsidRPr="00FD2B97">
        <w:rPr>
          <w:sz w:val="28"/>
          <w:szCs w:val="28"/>
        </w:rPr>
        <w:tab/>
        <w:t xml:space="preserve">     № </w:t>
      </w:r>
      <w:r>
        <w:rPr>
          <w:sz w:val="28"/>
          <w:szCs w:val="28"/>
        </w:rPr>
        <w:t>18</w:t>
      </w:r>
    </w:p>
    <w:p w:rsidR="002F6DA7" w:rsidRPr="00FD2B97" w:rsidRDefault="002F6DA7" w:rsidP="002F6DA7">
      <w:pPr>
        <w:shd w:val="clear" w:color="auto" w:fill="FFFFFF"/>
        <w:tabs>
          <w:tab w:val="left" w:pos="7978"/>
        </w:tabs>
        <w:spacing w:before="274"/>
        <w:jc w:val="center"/>
        <w:rPr>
          <w:sz w:val="28"/>
          <w:szCs w:val="28"/>
        </w:rPr>
      </w:pPr>
      <w:r w:rsidRPr="00FD2B97">
        <w:rPr>
          <w:sz w:val="28"/>
          <w:szCs w:val="28"/>
        </w:rPr>
        <w:t>с. Климоуцы</w:t>
      </w:r>
    </w:p>
    <w:p w:rsidR="003E61AA" w:rsidRDefault="003E61AA" w:rsidP="003E61AA">
      <w:pPr>
        <w:rPr>
          <w:sz w:val="28"/>
          <w:szCs w:val="28"/>
        </w:rPr>
      </w:pPr>
    </w:p>
    <w:p w:rsidR="00777260" w:rsidRDefault="00777260" w:rsidP="00777260">
      <w:pPr>
        <w:jc w:val="both"/>
      </w:pPr>
    </w:p>
    <w:p w:rsidR="00777260" w:rsidRDefault="00777260" w:rsidP="00777260">
      <w:pPr>
        <w:ind w:right="-81"/>
        <w:jc w:val="center"/>
        <w:rPr>
          <w:sz w:val="28"/>
          <w:szCs w:val="28"/>
        </w:rPr>
      </w:pPr>
      <w:r>
        <w:rPr>
          <w:sz w:val="28"/>
          <w:szCs w:val="28"/>
        </w:rPr>
        <w:t>Об утверждении положения о составе, порядке подготовки и утверждения местных нормативов градостроительного проектирования</w:t>
      </w:r>
    </w:p>
    <w:p w:rsidR="00777260" w:rsidRDefault="00777260" w:rsidP="00777260">
      <w:pPr>
        <w:ind w:right="-81"/>
        <w:jc w:val="center"/>
        <w:rPr>
          <w:sz w:val="28"/>
          <w:szCs w:val="28"/>
        </w:rPr>
      </w:pPr>
      <w:r>
        <w:rPr>
          <w:sz w:val="28"/>
          <w:szCs w:val="28"/>
        </w:rPr>
        <w:t>муниципального образования</w:t>
      </w:r>
      <w:r w:rsidR="00A634B2">
        <w:rPr>
          <w:sz w:val="28"/>
          <w:szCs w:val="28"/>
        </w:rPr>
        <w:t xml:space="preserve"> </w:t>
      </w:r>
      <w:r w:rsidR="002F6DA7">
        <w:rPr>
          <w:sz w:val="28"/>
          <w:szCs w:val="28"/>
        </w:rPr>
        <w:t>Климоуцевский</w:t>
      </w:r>
      <w:r>
        <w:rPr>
          <w:sz w:val="28"/>
          <w:szCs w:val="28"/>
        </w:rPr>
        <w:t xml:space="preserve"> сельсовет</w:t>
      </w:r>
    </w:p>
    <w:p w:rsidR="00777260" w:rsidRDefault="00777260" w:rsidP="00777260">
      <w:pPr>
        <w:ind w:right="5935"/>
        <w:rPr>
          <w:sz w:val="28"/>
          <w:szCs w:val="28"/>
        </w:rPr>
      </w:pPr>
    </w:p>
    <w:p w:rsidR="00777260" w:rsidRDefault="00777260" w:rsidP="00777260">
      <w:pPr>
        <w:ind w:right="5935"/>
        <w:rPr>
          <w:sz w:val="28"/>
          <w:szCs w:val="28"/>
        </w:rPr>
      </w:pPr>
    </w:p>
    <w:p w:rsidR="00777260" w:rsidRDefault="00777260" w:rsidP="00777260">
      <w:pPr>
        <w:ind w:right="-5" w:firstLine="540"/>
        <w:jc w:val="both"/>
        <w:rPr>
          <w:sz w:val="28"/>
          <w:szCs w:val="28"/>
        </w:rPr>
      </w:pPr>
      <w:r>
        <w:rPr>
          <w:sz w:val="28"/>
          <w:szCs w:val="28"/>
        </w:rPr>
        <w:t>В соответствии  со статьями 29.1 - 29.4 главы 3.1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w:t>
      </w:r>
      <w:r w:rsidR="00A634B2">
        <w:rPr>
          <w:sz w:val="28"/>
          <w:szCs w:val="28"/>
        </w:rPr>
        <w:t xml:space="preserve"> </w:t>
      </w:r>
      <w:r w:rsidR="002F6DA7">
        <w:rPr>
          <w:sz w:val="28"/>
          <w:szCs w:val="28"/>
        </w:rPr>
        <w:t>Климоуцевский</w:t>
      </w:r>
      <w:r>
        <w:rPr>
          <w:sz w:val="28"/>
          <w:szCs w:val="28"/>
        </w:rPr>
        <w:t xml:space="preserve"> сельсовет, а также в целях обеспечения градостроительной деятельности на территории</w:t>
      </w:r>
      <w:r w:rsidR="00A634B2">
        <w:rPr>
          <w:sz w:val="28"/>
          <w:szCs w:val="28"/>
        </w:rPr>
        <w:t xml:space="preserve"> </w:t>
      </w:r>
      <w:r>
        <w:rPr>
          <w:sz w:val="28"/>
          <w:szCs w:val="28"/>
        </w:rPr>
        <w:t>муниципального образования</w:t>
      </w:r>
      <w:r w:rsidR="00A634B2">
        <w:rPr>
          <w:sz w:val="28"/>
          <w:szCs w:val="28"/>
        </w:rPr>
        <w:t xml:space="preserve"> </w:t>
      </w:r>
      <w:r w:rsidR="002F6DA7">
        <w:rPr>
          <w:sz w:val="28"/>
          <w:szCs w:val="28"/>
        </w:rPr>
        <w:t>Климоуцевский</w:t>
      </w:r>
      <w:r w:rsidR="003E61AA">
        <w:rPr>
          <w:sz w:val="28"/>
          <w:szCs w:val="28"/>
        </w:rPr>
        <w:t xml:space="preserve"> </w:t>
      </w:r>
      <w:r>
        <w:rPr>
          <w:sz w:val="28"/>
          <w:szCs w:val="28"/>
        </w:rPr>
        <w:t xml:space="preserve"> сельсовет,</w:t>
      </w:r>
    </w:p>
    <w:p w:rsidR="00777260" w:rsidRDefault="00777260" w:rsidP="00777260">
      <w:pPr>
        <w:ind w:right="-5"/>
        <w:jc w:val="both"/>
        <w:rPr>
          <w:sz w:val="28"/>
          <w:szCs w:val="28"/>
        </w:rPr>
      </w:pPr>
      <w:r>
        <w:rPr>
          <w:b/>
          <w:sz w:val="28"/>
          <w:szCs w:val="28"/>
        </w:rPr>
        <w:t>п о с т а н о в л я ю:</w:t>
      </w:r>
    </w:p>
    <w:p w:rsidR="00777260" w:rsidRDefault="00777260" w:rsidP="00777260">
      <w:pPr>
        <w:ind w:right="-5" w:firstLine="540"/>
        <w:jc w:val="both"/>
        <w:rPr>
          <w:sz w:val="28"/>
          <w:szCs w:val="28"/>
        </w:rPr>
      </w:pPr>
      <w:r>
        <w:rPr>
          <w:sz w:val="28"/>
          <w:szCs w:val="28"/>
        </w:rPr>
        <w:t>1. Утвердить прилагаемое Положение о составе, порядке подготовки и утверждения местных нормативов градостроительного проектирования</w:t>
      </w:r>
      <w:r w:rsidR="00A634B2">
        <w:rPr>
          <w:sz w:val="28"/>
          <w:szCs w:val="28"/>
        </w:rPr>
        <w:t xml:space="preserve"> </w:t>
      </w:r>
      <w:r>
        <w:rPr>
          <w:sz w:val="28"/>
          <w:szCs w:val="28"/>
        </w:rPr>
        <w:t>муниципального образования</w:t>
      </w:r>
      <w:r w:rsidR="00A634B2">
        <w:rPr>
          <w:sz w:val="28"/>
          <w:szCs w:val="28"/>
        </w:rPr>
        <w:t xml:space="preserve"> </w:t>
      </w:r>
      <w:r w:rsidR="002F6DA7">
        <w:rPr>
          <w:sz w:val="28"/>
          <w:szCs w:val="28"/>
        </w:rPr>
        <w:t>Климоуцевский</w:t>
      </w:r>
      <w:r>
        <w:rPr>
          <w:sz w:val="28"/>
          <w:szCs w:val="28"/>
        </w:rPr>
        <w:t xml:space="preserve"> сельсовет.</w:t>
      </w:r>
    </w:p>
    <w:p w:rsidR="00A634B2" w:rsidRDefault="00A634B2" w:rsidP="00777260">
      <w:pPr>
        <w:ind w:right="-5" w:firstLine="540"/>
        <w:jc w:val="both"/>
        <w:rPr>
          <w:sz w:val="28"/>
          <w:szCs w:val="28"/>
        </w:rPr>
      </w:pPr>
      <w:r>
        <w:rPr>
          <w:sz w:val="28"/>
          <w:szCs w:val="28"/>
        </w:rPr>
        <w:t xml:space="preserve">2.Создать комиссию по подготовке и утверждению  местных нормативов градостроительного проектирования </w:t>
      </w:r>
      <w:r w:rsidR="002F6DA7">
        <w:rPr>
          <w:sz w:val="28"/>
          <w:szCs w:val="28"/>
        </w:rPr>
        <w:t>Климоуцевского</w:t>
      </w:r>
      <w:r>
        <w:rPr>
          <w:sz w:val="28"/>
          <w:szCs w:val="28"/>
        </w:rPr>
        <w:t xml:space="preserve"> сельсовет</w:t>
      </w:r>
      <w:r w:rsidR="00E80959">
        <w:rPr>
          <w:sz w:val="28"/>
          <w:szCs w:val="28"/>
        </w:rPr>
        <w:t xml:space="preserve">а в составе, согласно приложению № 1 </w:t>
      </w:r>
      <w:r>
        <w:rPr>
          <w:sz w:val="28"/>
          <w:szCs w:val="28"/>
        </w:rPr>
        <w:t xml:space="preserve"> к настоящему постановлению.</w:t>
      </w:r>
    </w:p>
    <w:p w:rsidR="00777260" w:rsidRDefault="00777260" w:rsidP="00777260">
      <w:pPr>
        <w:ind w:right="-5" w:firstLine="540"/>
        <w:jc w:val="both"/>
        <w:rPr>
          <w:sz w:val="28"/>
          <w:szCs w:val="28"/>
        </w:rPr>
      </w:pPr>
      <w:r>
        <w:rPr>
          <w:sz w:val="28"/>
          <w:szCs w:val="28"/>
        </w:rPr>
        <w:t xml:space="preserve">2. Настоящее постановление подлежит  размещению на официальном сайте администрации </w:t>
      </w:r>
      <w:r w:rsidR="002F6DA7">
        <w:rPr>
          <w:sz w:val="28"/>
          <w:szCs w:val="28"/>
        </w:rPr>
        <w:t>Климоуцевского</w:t>
      </w:r>
      <w:r>
        <w:rPr>
          <w:sz w:val="28"/>
          <w:szCs w:val="28"/>
        </w:rPr>
        <w:t xml:space="preserve"> сельсовета в информационно-телекоммуникационной сети Интернет.</w:t>
      </w:r>
    </w:p>
    <w:p w:rsidR="00777260" w:rsidRDefault="00777260" w:rsidP="00777260">
      <w:pPr>
        <w:ind w:right="-5" w:firstLine="540"/>
        <w:jc w:val="both"/>
        <w:rPr>
          <w:sz w:val="28"/>
          <w:szCs w:val="28"/>
        </w:rPr>
      </w:pPr>
      <w:r>
        <w:rPr>
          <w:sz w:val="28"/>
          <w:szCs w:val="28"/>
        </w:rPr>
        <w:t>3.Контроль за исполнением настоящ</w:t>
      </w:r>
      <w:r w:rsidR="00E80959">
        <w:rPr>
          <w:sz w:val="28"/>
          <w:szCs w:val="28"/>
        </w:rPr>
        <w:t>его постановления оставляю за собой.</w:t>
      </w:r>
    </w:p>
    <w:p w:rsidR="00777260" w:rsidRDefault="00777260" w:rsidP="00777260">
      <w:pPr>
        <w:ind w:right="-185"/>
        <w:jc w:val="both"/>
        <w:rPr>
          <w:sz w:val="28"/>
          <w:szCs w:val="28"/>
        </w:rPr>
      </w:pPr>
    </w:p>
    <w:p w:rsidR="00777260" w:rsidRDefault="00777260" w:rsidP="00777260">
      <w:pPr>
        <w:ind w:right="-5"/>
        <w:rPr>
          <w:sz w:val="28"/>
          <w:szCs w:val="28"/>
        </w:rPr>
      </w:pPr>
    </w:p>
    <w:p w:rsidR="00777260" w:rsidRDefault="00777260" w:rsidP="00777260">
      <w:pPr>
        <w:ind w:right="-5"/>
        <w:rPr>
          <w:sz w:val="28"/>
          <w:szCs w:val="28"/>
        </w:rPr>
      </w:pPr>
    </w:p>
    <w:p w:rsidR="00777260" w:rsidRDefault="00777260" w:rsidP="00777260">
      <w:pPr>
        <w:ind w:right="-5"/>
        <w:rPr>
          <w:sz w:val="28"/>
          <w:szCs w:val="28"/>
        </w:rPr>
      </w:pPr>
      <w:r>
        <w:rPr>
          <w:sz w:val="28"/>
          <w:szCs w:val="28"/>
        </w:rPr>
        <w:t xml:space="preserve">Глава администрации                                     </w:t>
      </w:r>
      <w:r w:rsidR="00E80959">
        <w:rPr>
          <w:sz w:val="28"/>
          <w:szCs w:val="28"/>
        </w:rPr>
        <w:t xml:space="preserve">   </w:t>
      </w:r>
      <w:r w:rsidR="002F6DA7">
        <w:rPr>
          <w:sz w:val="28"/>
          <w:szCs w:val="28"/>
        </w:rPr>
        <w:t xml:space="preserve">                            </w:t>
      </w:r>
      <w:proofErr w:type="spellStart"/>
      <w:r w:rsidR="002F6DA7">
        <w:rPr>
          <w:sz w:val="28"/>
          <w:szCs w:val="28"/>
        </w:rPr>
        <w:t>Т.Н.Шайдурова</w:t>
      </w:r>
      <w:proofErr w:type="spellEnd"/>
    </w:p>
    <w:p w:rsidR="00777260" w:rsidRDefault="00777260" w:rsidP="00777260">
      <w:pPr>
        <w:ind w:right="-5"/>
        <w:rPr>
          <w:sz w:val="28"/>
          <w:szCs w:val="28"/>
        </w:rPr>
      </w:pPr>
    </w:p>
    <w:p w:rsidR="00777260" w:rsidRDefault="00777260" w:rsidP="00777260">
      <w:pPr>
        <w:ind w:right="-5"/>
        <w:rPr>
          <w:sz w:val="28"/>
          <w:szCs w:val="28"/>
        </w:rPr>
      </w:pPr>
    </w:p>
    <w:p w:rsidR="00777260" w:rsidRDefault="00777260" w:rsidP="00777260">
      <w:pPr>
        <w:ind w:right="-5"/>
        <w:rPr>
          <w:sz w:val="28"/>
          <w:szCs w:val="28"/>
        </w:rPr>
      </w:pPr>
    </w:p>
    <w:p w:rsidR="002F6DA7" w:rsidRDefault="002F6DA7" w:rsidP="00777260">
      <w:pPr>
        <w:ind w:right="-5"/>
        <w:rPr>
          <w:sz w:val="28"/>
          <w:szCs w:val="28"/>
        </w:rPr>
      </w:pPr>
    </w:p>
    <w:p w:rsidR="00777260" w:rsidRDefault="00777260" w:rsidP="00777260">
      <w:pPr>
        <w:pStyle w:val="a3"/>
        <w:spacing w:line="360" w:lineRule="auto"/>
        <w:ind w:left="0" w:firstLine="0"/>
        <w:jc w:val="right"/>
        <w:rPr>
          <w:sz w:val="28"/>
          <w:szCs w:val="28"/>
        </w:rPr>
      </w:pPr>
      <w:r>
        <w:rPr>
          <w:sz w:val="28"/>
          <w:szCs w:val="28"/>
        </w:rPr>
        <w:lastRenderedPageBreak/>
        <w:t xml:space="preserve">                                                                   УТВЕРЖДЕНО</w:t>
      </w:r>
    </w:p>
    <w:p w:rsidR="00777260" w:rsidRDefault="00777260" w:rsidP="00777260">
      <w:pPr>
        <w:pStyle w:val="a3"/>
        <w:ind w:left="0" w:firstLine="0"/>
        <w:jc w:val="right"/>
        <w:rPr>
          <w:sz w:val="28"/>
          <w:szCs w:val="28"/>
        </w:rPr>
      </w:pPr>
      <w:r>
        <w:rPr>
          <w:sz w:val="28"/>
          <w:szCs w:val="28"/>
        </w:rPr>
        <w:t xml:space="preserve">постановлением </w:t>
      </w:r>
    </w:p>
    <w:p w:rsidR="00777260" w:rsidRDefault="00777260" w:rsidP="00777260">
      <w:pPr>
        <w:pStyle w:val="a3"/>
        <w:ind w:left="0" w:firstLine="0"/>
        <w:jc w:val="right"/>
        <w:rPr>
          <w:sz w:val="28"/>
          <w:szCs w:val="28"/>
        </w:rPr>
      </w:pPr>
      <w:r>
        <w:rPr>
          <w:sz w:val="28"/>
          <w:szCs w:val="28"/>
        </w:rPr>
        <w:t xml:space="preserve">администрации </w:t>
      </w:r>
    </w:p>
    <w:p w:rsidR="00777260" w:rsidRDefault="00777260" w:rsidP="00777260">
      <w:pPr>
        <w:pStyle w:val="a3"/>
        <w:ind w:left="0" w:firstLine="0"/>
        <w:jc w:val="right"/>
        <w:rPr>
          <w:sz w:val="28"/>
          <w:szCs w:val="28"/>
        </w:rPr>
      </w:pPr>
      <w:r>
        <w:rPr>
          <w:sz w:val="28"/>
          <w:szCs w:val="28"/>
        </w:rPr>
        <w:t xml:space="preserve">                                                               </w:t>
      </w:r>
      <w:r w:rsidR="002F6DA7">
        <w:rPr>
          <w:sz w:val="28"/>
          <w:szCs w:val="28"/>
        </w:rPr>
        <w:t>Климоуцевского</w:t>
      </w:r>
      <w:r>
        <w:rPr>
          <w:sz w:val="28"/>
          <w:szCs w:val="28"/>
        </w:rPr>
        <w:t xml:space="preserve"> сельсовета             </w:t>
      </w:r>
    </w:p>
    <w:p w:rsidR="00777260" w:rsidRDefault="00777260" w:rsidP="00777260">
      <w:pPr>
        <w:pStyle w:val="a3"/>
        <w:ind w:left="0" w:firstLine="0"/>
        <w:jc w:val="right"/>
        <w:rPr>
          <w:sz w:val="28"/>
          <w:szCs w:val="28"/>
        </w:rPr>
      </w:pPr>
      <w:r>
        <w:rPr>
          <w:sz w:val="28"/>
          <w:szCs w:val="28"/>
        </w:rPr>
        <w:t xml:space="preserve">от </w:t>
      </w:r>
      <w:r w:rsidR="001A39FC">
        <w:rPr>
          <w:sz w:val="28"/>
          <w:szCs w:val="28"/>
        </w:rPr>
        <w:t>12</w:t>
      </w:r>
      <w:r>
        <w:rPr>
          <w:sz w:val="28"/>
          <w:szCs w:val="28"/>
        </w:rPr>
        <w:t>.</w:t>
      </w:r>
      <w:r w:rsidR="003E61AA">
        <w:rPr>
          <w:sz w:val="28"/>
          <w:szCs w:val="28"/>
        </w:rPr>
        <w:t>0</w:t>
      </w:r>
      <w:r w:rsidR="001A39FC">
        <w:rPr>
          <w:sz w:val="28"/>
          <w:szCs w:val="28"/>
        </w:rPr>
        <w:t>4</w:t>
      </w:r>
      <w:r>
        <w:rPr>
          <w:sz w:val="28"/>
          <w:szCs w:val="28"/>
        </w:rPr>
        <w:t>.201</w:t>
      </w:r>
      <w:r w:rsidR="003E61AA">
        <w:rPr>
          <w:sz w:val="28"/>
          <w:szCs w:val="28"/>
        </w:rPr>
        <w:t xml:space="preserve">8 </w:t>
      </w:r>
      <w:r>
        <w:rPr>
          <w:sz w:val="28"/>
          <w:szCs w:val="28"/>
        </w:rPr>
        <w:t xml:space="preserve"> №</w:t>
      </w:r>
      <w:r w:rsidR="001A39FC">
        <w:rPr>
          <w:sz w:val="28"/>
          <w:szCs w:val="28"/>
        </w:rPr>
        <w:t>18</w:t>
      </w:r>
    </w:p>
    <w:p w:rsidR="00777260" w:rsidRDefault="00777260" w:rsidP="00777260">
      <w:pPr>
        <w:pStyle w:val="a3"/>
        <w:ind w:left="0" w:firstLine="0"/>
        <w:jc w:val="center"/>
        <w:rPr>
          <w:b/>
          <w:sz w:val="28"/>
          <w:szCs w:val="28"/>
        </w:rPr>
      </w:pPr>
    </w:p>
    <w:p w:rsidR="00777260" w:rsidRDefault="00777260" w:rsidP="00777260">
      <w:pPr>
        <w:pStyle w:val="a3"/>
        <w:ind w:left="0" w:firstLine="0"/>
        <w:jc w:val="center"/>
        <w:rPr>
          <w:b/>
          <w:sz w:val="28"/>
          <w:szCs w:val="28"/>
        </w:rPr>
      </w:pPr>
    </w:p>
    <w:p w:rsidR="00777260" w:rsidRDefault="00777260" w:rsidP="00777260">
      <w:pPr>
        <w:pStyle w:val="a3"/>
        <w:ind w:left="0" w:firstLine="0"/>
        <w:jc w:val="center"/>
        <w:rPr>
          <w:b/>
          <w:sz w:val="28"/>
          <w:szCs w:val="28"/>
        </w:rPr>
      </w:pPr>
      <w:r>
        <w:rPr>
          <w:b/>
          <w:sz w:val="28"/>
          <w:szCs w:val="28"/>
        </w:rPr>
        <w:t>ПОЛОЖЕНИЕ</w:t>
      </w:r>
    </w:p>
    <w:p w:rsidR="00777260" w:rsidRDefault="00777260" w:rsidP="00777260">
      <w:pPr>
        <w:pStyle w:val="a3"/>
        <w:ind w:left="0" w:firstLine="0"/>
        <w:jc w:val="center"/>
        <w:rPr>
          <w:b/>
          <w:sz w:val="28"/>
          <w:szCs w:val="28"/>
        </w:rPr>
      </w:pPr>
      <w:r>
        <w:rPr>
          <w:b/>
          <w:sz w:val="28"/>
          <w:szCs w:val="28"/>
        </w:rPr>
        <w:t xml:space="preserve">о составе, порядке подготовки и утверждения местных нормативов градостроительного проектирования муниципального образования </w:t>
      </w:r>
      <w:r w:rsidR="002F6DA7">
        <w:rPr>
          <w:b/>
          <w:sz w:val="28"/>
          <w:szCs w:val="28"/>
        </w:rPr>
        <w:t>Климоуцевский</w:t>
      </w:r>
      <w:r>
        <w:rPr>
          <w:b/>
          <w:sz w:val="28"/>
          <w:szCs w:val="28"/>
        </w:rPr>
        <w:t xml:space="preserve"> сельсовет</w:t>
      </w:r>
    </w:p>
    <w:p w:rsidR="00777260" w:rsidRDefault="00777260" w:rsidP="00777260">
      <w:pPr>
        <w:pStyle w:val="a3"/>
        <w:ind w:left="0" w:firstLine="0"/>
        <w:jc w:val="center"/>
        <w:rPr>
          <w:b/>
          <w:sz w:val="28"/>
          <w:szCs w:val="28"/>
        </w:rPr>
      </w:pPr>
    </w:p>
    <w:p w:rsidR="00777260" w:rsidRDefault="00777260" w:rsidP="00777260">
      <w:pPr>
        <w:pStyle w:val="a3"/>
        <w:ind w:left="0" w:firstLine="0"/>
        <w:jc w:val="center"/>
        <w:rPr>
          <w:b/>
          <w:sz w:val="28"/>
          <w:szCs w:val="28"/>
        </w:rPr>
      </w:pPr>
      <w:r>
        <w:rPr>
          <w:b/>
          <w:sz w:val="28"/>
          <w:szCs w:val="28"/>
        </w:rPr>
        <w:t>1. Общие положения</w:t>
      </w:r>
    </w:p>
    <w:p w:rsidR="00777260" w:rsidRDefault="00777260" w:rsidP="00777260">
      <w:pPr>
        <w:pStyle w:val="a3"/>
        <w:ind w:left="0" w:firstLine="0"/>
        <w:rPr>
          <w:sz w:val="28"/>
          <w:szCs w:val="28"/>
        </w:rPr>
      </w:pPr>
    </w:p>
    <w:p w:rsidR="00777260" w:rsidRDefault="00777260" w:rsidP="00777260">
      <w:pPr>
        <w:pStyle w:val="a3"/>
        <w:tabs>
          <w:tab w:val="left" w:pos="0"/>
        </w:tabs>
        <w:ind w:left="0" w:firstLine="0"/>
        <w:jc w:val="both"/>
        <w:rPr>
          <w:sz w:val="28"/>
          <w:szCs w:val="28"/>
        </w:rPr>
      </w:pPr>
      <w:r>
        <w:rPr>
          <w:sz w:val="28"/>
          <w:szCs w:val="28"/>
        </w:rPr>
        <w:t xml:space="preserve">1. Настоящее Положение о составе, порядке подготовки и утверждения местных нормативов градостроительного проектирования муниципального образования </w:t>
      </w:r>
      <w:r w:rsidR="002F6DA7">
        <w:rPr>
          <w:sz w:val="28"/>
          <w:szCs w:val="28"/>
        </w:rPr>
        <w:t>Климоуцевский</w:t>
      </w:r>
      <w:r>
        <w:rPr>
          <w:sz w:val="28"/>
          <w:szCs w:val="28"/>
        </w:rPr>
        <w:t xml:space="preserve"> сельсовет (далее </w:t>
      </w:r>
      <w:proofErr w:type="gramStart"/>
      <w:r>
        <w:rPr>
          <w:sz w:val="28"/>
          <w:szCs w:val="28"/>
        </w:rPr>
        <w:t>–П</w:t>
      </w:r>
      <w:proofErr w:type="gramEnd"/>
      <w:r>
        <w:rPr>
          <w:sz w:val="28"/>
          <w:szCs w:val="28"/>
        </w:rPr>
        <w:t xml:space="preserve">оложение) разработано в соответствии  с пп.2 ч.2 ст.8  и ст.29.4 главы 3.1 Градостроительного кодекса Российской Федерации и устанавливает процедуру подготовки, утверждения местных нормативов градостроительного проектирования муниципального образования </w:t>
      </w:r>
      <w:r w:rsidR="002F6DA7">
        <w:rPr>
          <w:sz w:val="28"/>
          <w:szCs w:val="28"/>
        </w:rPr>
        <w:t>Климоуцевский</w:t>
      </w:r>
      <w:r>
        <w:rPr>
          <w:sz w:val="28"/>
          <w:szCs w:val="28"/>
        </w:rPr>
        <w:t xml:space="preserve"> сельсовет (далее - нормативы градостроительного проектирования) и внесения в них изменений.</w:t>
      </w:r>
    </w:p>
    <w:p w:rsidR="00777260" w:rsidRDefault="00777260" w:rsidP="00777260">
      <w:pPr>
        <w:pStyle w:val="ConsPlusNormal"/>
        <w:tabs>
          <w:tab w:val="left" w:pos="0"/>
        </w:tabs>
        <w:ind w:firstLine="540"/>
        <w:jc w:val="both"/>
        <w:rPr>
          <w:rFonts w:ascii="Times New Roman" w:hAnsi="Times New Roman" w:cs="Times New Roman"/>
          <w:sz w:val="28"/>
          <w:szCs w:val="28"/>
        </w:rPr>
      </w:pPr>
      <w:r>
        <w:rPr>
          <w:sz w:val="28"/>
          <w:szCs w:val="28"/>
        </w:rPr>
        <w:t>2</w:t>
      </w:r>
      <w:r>
        <w:rPr>
          <w:rFonts w:ascii="Times New Roman" w:hAnsi="Times New Roman" w:cs="Times New Roman"/>
          <w:sz w:val="28"/>
          <w:szCs w:val="28"/>
        </w:rPr>
        <w:t>.  Нормативы градостроительного проектирования устанавливают совокупность расчетных показателей</w:t>
      </w:r>
      <w:r w:rsidR="008B31BB">
        <w:rPr>
          <w:rFonts w:ascii="Times New Roman" w:hAnsi="Times New Roman" w:cs="Times New Roman"/>
          <w:sz w:val="28"/>
          <w:szCs w:val="28"/>
        </w:rPr>
        <w:t xml:space="preserve"> </w:t>
      </w:r>
      <w:r>
        <w:rPr>
          <w:rFonts w:ascii="Times New Roman" w:hAnsi="Times New Roman" w:cs="Times New Roman"/>
          <w:sz w:val="28"/>
          <w:szCs w:val="28"/>
        </w:rPr>
        <w:t xml:space="preserve">минимально допустимого уровня обеспеченности объектами местного значения </w:t>
      </w:r>
      <w:r w:rsidR="002F6DA7">
        <w:rPr>
          <w:rFonts w:ascii="Times New Roman" w:hAnsi="Times New Roman" w:cs="Times New Roman"/>
          <w:sz w:val="28"/>
          <w:szCs w:val="28"/>
        </w:rPr>
        <w:t>Климоуцевского</w:t>
      </w:r>
      <w:r>
        <w:rPr>
          <w:rFonts w:ascii="Times New Roman" w:hAnsi="Times New Roman" w:cs="Times New Roman"/>
          <w:sz w:val="28"/>
          <w:szCs w:val="28"/>
        </w:rPr>
        <w:t xml:space="preserve"> сельсовета относящимися к областям:</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а) электро- и газоснабжение поселений;</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б) автомобильные дороги местного значения вне границ населенных пунктов в границах сельсовета;</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в) образование;</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г) здравоохранение;</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д) физическая культура и массовый спорт;</w:t>
      </w:r>
    </w:p>
    <w:p w:rsidR="00777260" w:rsidRDefault="00777260" w:rsidP="00777260">
      <w:pPr>
        <w:pStyle w:val="ConsPlusNormal"/>
        <w:tabs>
          <w:tab w:val="left" w:pos="0"/>
        </w:tabs>
        <w:ind w:firstLine="540"/>
        <w:jc w:val="both"/>
        <w:rPr>
          <w:rFonts w:ascii="Times New Roman" w:hAnsi="Times New Roman" w:cs="Times New Roman"/>
          <w:sz w:val="28"/>
          <w:szCs w:val="28"/>
        </w:rPr>
      </w:pPr>
      <w:r>
        <w:rPr>
          <w:rFonts w:ascii="Times New Roman" w:hAnsi="Times New Roman" w:cs="Times New Roman"/>
          <w:sz w:val="28"/>
          <w:szCs w:val="28"/>
        </w:rPr>
        <w:t>е) обработка,</w:t>
      </w:r>
      <w:r w:rsidR="008B31BB">
        <w:rPr>
          <w:rFonts w:ascii="Times New Roman" w:hAnsi="Times New Roman" w:cs="Times New Roman"/>
          <w:sz w:val="28"/>
          <w:szCs w:val="28"/>
        </w:rPr>
        <w:t xml:space="preserve"> </w:t>
      </w:r>
      <w:r>
        <w:rPr>
          <w:rFonts w:ascii="Times New Roman" w:hAnsi="Times New Roman" w:cs="Times New Roman"/>
          <w:sz w:val="28"/>
          <w:szCs w:val="28"/>
        </w:rPr>
        <w:t>утилизация, обезвреживание, размещение твердых коммунальных отходов;</w:t>
      </w:r>
    </w:p>
    <w:p w:rsidR="00777260" w:rsidRDefault="00777260" w:rsidP="00777260">
      <w:pPr>
        <w:tabs>
          <w:tab w:val="left" w:pos="0"/>
        </w:tabs>
        <w:autoSpaceDE w:val="0"/>
        <w:autoSpaceDN w:val="0"/>
        <w:adjustRightInd w:val="0"/>
        <w:jc w:val="both"/>
        <w:rPr>
          <w:sz w:val="28"/>
          <w:szCs w:val="28"/>
        </w:rPr>
      </w:pPr>
      <w:r>
        <w:rPr>
          <w:sz w:val="28"/>
          <w:szCs w:val="28"/>
        </w:rPr>
        <w:t>иными объектами местного значения сельсовета</w:t>
      </w:r>
      <w:r w:rsidR="008B31BB">
        <w:rPr>
          <w:sz w:val="28"/>
          <w:szCs w:val="28"/>
        </w:rPr>
        <w:t xml:space="preserve">, </w:t>
      </w:r>
      <w:r>
        <w:rPr>
          <w:sz w:val="28"/>
          <w:szCs w:val="28"/>
        </w:rPr>
        <w:t xml:space="preserve">населения </w:t>
      </w:r>
      <w:r w:rsidR="002F6DA7">
        <w:rPr>
          <w:sz w:val="28"/>
          <w:szCs w:val="28"/>
        </w:rPr>
        <w:t>Климоуцевского</w:t>
      </w:r>
      <w:r>
        <w:rPr>
          <w:sz w:val="28"/>
          <w:szCs w:val="28"/>
        </w:rPr>
        <w:t xml:space="preserve"> сельсовета и расчетных показателей максимально допустимого уровня территориальной доступности таких объектов для населения </w:t>
      </w:r>
      <w:r w:rsidR="002F6DA7">
        <w:rPr>
          <w:sz w:val="28"/>
          <w:szCs w:val="28"/>
        </w:rPr>
        <w:t>Климоуцевского</w:t>
      </w:r>
      <w:r>
        <w:rPr>
          <w:sz w:val="28"/>
          <w:szCs w:val="28"/>
        </w:rPr>
        <w:t xml:space="preserve"> сельсовета.</w:t>
      </w:r>
    </w:p>
    <w:p w:rsidR="00777260" w:rsidRDefault="00777260" w:rsidP="00777260">
      <w:pPr>
        <w:tabs>
          <w:tab w:val="left" w:pos="0"/>
        </w:tabs>
        <w:autoSpaceDE w:val="0"/>
        <w:autoSpaceDN w:val="0"/>
        <w:adjustRightInd w:val="0"/>
        <w:ind w:firstLine="540"/>
        <w:jc w:val="both"/>
        <w:rPr>
          <w:sz w:val="28"/>
          <w:szCs w:val="28"/>
        </w:rPr>
      </w:pPr>
      <w:r>
        <w:rPr>
          <w:sz w:val="28"/>
          <w:szCs w:val="28"/>
        </w:rPr>
        <w:t>В случае если в региональных нормативах градостроительного проектирования установлены предельные</w:t>
      </w:r>
      <w:r w:rsidR="00834F44">
        <w:rPr>
          <w:sz w:val="28"/>
          <w:szCs w:val="28"/>
        </w:rPr>
        <w:t xml:space="preserve"> </w:t>
      </w:r>
      <w:r>
        <w:rPr>
          <w:sz w:val="28"/>
          <w:szCs w:val="28"/>
        </w:rPr>
        <w:t>значения расчетных показателей</w:t>
      </w:r>
      <w:r w:rsidR="00834F44">
        <w:rPr>
          <w:sz w:val="28"/>
          <w:szCs w:val="28"/>
        </w:rPr>
        <w:t xml:space="preserve"> </w:t>
      </w:r>
      <w:r>
        <w:rPr>
          <w:sz w:val="28"/>
          <w:szCs w:val="28"/>
        </w:rPr>
        <w:t>минимально допустимого уровня обеспеченности</w:t>
      </w:r>
      <w:r w:rsidR="00834F44">
        <w:rPr>
          <w:sz w:val="28"/>
          <w:szCs w:val="28"/>
        </w:rPr>
        <w:t xml:space="preserve"> </w:t>
      </w:r>
      <w:r>
        <w:rPr>
          <w:sz w:val="28"/>
          <w:szCs w:val="28"/>
        </w:rPr>
        <w:t>объектами</w:t>
      </w:r>
      <w:r w:rsidR="00834F44">
        <w:rPr>
          <w:sz w:val="28"/>
          <w:szCs w:val="28"/>
        </w:rPr>
        <w:t xml:space="preserve"> </w:t>
      </w:r>
      <w:r>
        <w:rPr>
          <w:sz w:val="28"/>
          <w:szCs w:val="28"/>
        </w:rPr>
        <w:t>местного значения, предусмотренных п.2 настоящего положения, расчетные показатели минимально допустимого уровня</w:t>
      </w:r>
      <w:r w:rsidR="00834F44">
        <w:rPr>
          <w:sz w:val="28"/>
          <w:szCs w:val="28"/>
        </w:rPr>
        <w:t xml:space="preserve"> </w:t>
      </w:r>
      <w:r>
        <w:rPr>
          <w:sz w:val="28"/>
          <w:szCs w:val="28"/>
        </w:rPr>
        <w:t>обеспеченности</w:t>
      </w:r>
      <w:r w:rsidR="00834F44">
        <w:rPr>
          <w:sz w:val="28"/>
          <w:szCs w:val="28"/>
        </w:rPr>
        <w:t xml:space="preserve"> </w:t>
      </w:r>
      <w:r>
        <w:rPr>
          <w:sz w:val="28"/>
          <w:szCs w:val="28"/>
        </w:rPr>
        <w:t>населения такими объектами,  не могут быть ниже  этих предельных значений.</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lastRenderedPageBreak/>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п.2 настоящего положения, расчетные показатели максимально допустимого уровня территориальной доступности таких объектов для населения, не могут превышать эти предельные значения.</w:t>
      </w:r>
    </w:p>
    <w:p w:rsidR="00777260" w:rsidRDefault="00777260" w:rsidP="00777260">
      <w:pPr>
        <w:tabs>
          <w:tab w:val="left" w:pos="0"/>
        </w:tabs>
        <w:autoSpaceDE w:val="0"/>
        <w:autoSpaceDN w:val="0"/>
        <w:adjustRightInd w:val="0"/>
        <w:ind w:firstLine="540"/>
        <w:jc w:val="both"/>
        <w:rPr>
          <w:sz w:val="28"/>
          <w:szCs w:val="28"/>
        </w:rPr>
      </w:pPr>
      <w:r>
        <w:rPr>
          <w:sz w:val="28"/>
          <w:szCs w:val="28"/>
        </w:rPr>
        <w:t xml:space="preserve">3. Нормативы градостроительного проектирования обязательны для соблюдения на всей территории </w:t>
      </w:r>
      <w:r w:rsidR="002F6DA7">
        <w:rPr>
          <w:sz w:val="28"/>
          <w:szCs w:val="28"/>
        </w:rPr>
        <w:t>Климоуцевского</w:t>
      </w:r>
      <w:r>
        <w:rPr>
          <w:sz w:val="28"/>
          <w:szCs w:val="28"/>
        </w:rPr>
        <w:t xml:space="preserve"> сельсовета и применяются </w:t>
      </w:r>
      <w:proofErr w:type="gramStart"/>
      <w:r>
        <w:rPr>
          <w:sz w:val="28"/>
          <w:szCs w:val="28"/>
        </w:rPr>
        <w:t>при</w:t>
      </w:r>
      <w:proofErr w:type="gramEnd"/>
      <w:r>
        <w:rPr>
          <w:sz w:val="28"/>
          <w:szCs w:val="28"/>
        </w:rPr>
        <w:t>:</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 разработке документации по планировке территории;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  архитектурно-строительном проектировании;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проведении инженерных изысканий для подготовки проектной документации;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4) оформлении исходно-разрешительной документации для архитектурно</w:t>
      </w:r>
      <w:r w:rsidR="00834F44">
        <w:rPr>
          <w:sz w:val="28"/>
          <w:szCs w:val="28"/>
        </w:rPr>
        <w:t xml:space="preserve"> </w:t>
      </w:r>
      <w:r>
        <w:rPr>
          <w:sz w:val="28"/>
          <w:szCs w:val="28"/>
        </w:rPr>
        <w:t>- строительного проектирования;</w:t>
      </w:r>
      <w:bookmarkStart w:id="0" w:name="_GoBack"/>
      <w:bookmarkEnd w:id="0"/>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5) проведении государственной экспертизы, подготовке и рассмотрении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777260" w:rsidRDefault="00777260" w:rsidP="00777260">
      <w:pPr>
        <w:tabs>
          <w:tab w:val="left" w:pos="0"/>
          <w:tab w:val="left" w:pos="1134"/>
        </w:tabs>
        <w:autoSpaceDE w:val="0"/>
        <w:autoSpaceDN w:val="0"/>
        <w:adjustRightInd w:val="0"/>
        <w:ind w:firstLine="540"/>
        <w:jc w:val="both"/>
        <w:rPr>
          <w:sz w:val="28"/>
          <w:szCs w:val="28"/>
        </w:rPr>
      </w:pPr>
      <w:r>
        <w:rPr>
          <w:sz w:val="28"/>
          <w:szCs w:val="28"/>
        </w:rPr>
        <w:t>6) осуществлении государственного строительного надзора за строительством, реконструкцией, капитальным ремонтом объектов капитального строительства.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4.  Нормативы градостроительного проектирования разрабатываются с учетом социально-демографического состава и плотности населения, планов и программ комплексного социально-экономического развития </w:t>
      </w:r>
      <w:r w:rsidR="002F6DA7">
        <w:rPr>
          <w:sz w:val="28"/>
          <w:szCs w:val="28"/>
        </w:rPr>
        <w:t>Климоуцевского</w:t>
      </w:r>
      <w:r>
        <w:rPr>
          <w:sz w:val="28"/>
          <w:szCs w:val="28"/>
        </w:rPr>
        <w:t xml:space="preserve"> сельсовета, а также предложений  заинтересованных лиц.</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 5. Подготовка и утверждение местных нормативов градостроительного проектирования осуществляется с учетом региональных нормативов градостроительного проектирования Амурской области и положений частей 2,3 статьи 29.4 Градостроительного кодекса Российской Федерации.</w:t>
      </w:r>
    </w:p>
    <w:p w:rsidR="00777260" w:rsidRDefault="00777260" w:rsidP="00777260">
      <w:pPr>
        <w:tabs>
          <w:tab w:val="left" w:pos="0"/>
          <w:tab w:val="left" w:pos="993"/>
        </w:tabs>
        <w:autoSpaceDE w:val="0"/>
        <w:autoSpaceDN w:val="0"/>
        <w:adjustRightInd w:val="0"/>
        <w:ind w:firstLine="540"/>
        <w:jc w:val="center"/>
        <w:rPr>
          <w:sz w:val="28"/>
          <w:szCs w:val="28"/>
        </w:rPr>
      </w:pPr>
    </w:p>
    <w:p w:rsidR="00777260" w:rsidRDefault="00777260" w:rsidP="00777260">
      <w:pPr>
        <w:tabs>
          <w:tab w:val="left" w:pos="0"/>
          <w:tab w:val="left" w:pos="993"/>
        </w:tabs>
        <w:autoSpaceDE w:val="0"/>
        <w:autoSpaceDN w:val="0"/>
        <w:adjustRightInd w:val="0"/>
        <w:ind w:firstLine="540"/>
        <w:jc w:val="center"/>
        <w:rPr>
          <w:b/>
          <w:sz w:val="28"/>
          <w:szCs w:val="28"/>
        </w:rPr>
      </w:pPr>
      <w:r>
        <w:rPr>
          <w:b/>
          <w:sz w:val="28"/>
          <w:szCs w:val="28"/>
        </w:rPr>
        <w:t>2. Состав местных нормативов градостроительного проектирования</w:t>
      </w:r>
    </w:p>
    <w:p w:rsidR="00777260" w:rsidRDefault="00777260" w:rsidP="00777260">
      <w:pPr>
        <w:tabs>
          <w:tab w:val="left" w:pos="0"/>
          <w:tab w:val="left" w:pos="993"/>
        </w:tabs>
        <w:autoSpaceDE w:val="0"/>
        <w:autoSpaceDN w:val="0"/>
        <w:adjustRightInd w:val="0"/>
        <w:ind w:firstLine="540"/>
        <w:rPr>
          <w:b/>
          <w:sz w:val="28"/>
          <w:szCs w:val="28"/>
        </w:rPr>
      </w:pPr>
    </w:p>
    <w:p w:rsidR="00777260" w:rsidRDefault="00777260" w:rsidP="00777260">
      <w:pPr>
        <w:tabs>
          <w:tab w:val="left" w:pos="0"/>
        </w:tabs>
        <w:autoSpaceDE w:val="0"/>
        <w:autoSpaceDN w:val="0"/>
        <w:adjustRightInd w:val="0"/>
        <w:ind w:firstLine="540"/>
        <w:jc w:val="both"/>
        <w:rPr>
          <w:sz w:val="28"/>
          <w:szCs w:val="28"/>
        </w:rPr>
      </w:pPr>
      <w:r>
        <w:rPr>
          <w:sz w:val="28"/>
          <w:szCs w:val="28"/>
        </w:rPr>
        <w:t xml:space="preserve">1. Перечень местных нормативов должен формироваться с учетом принятого перечня нормативов Амурской области и выявленных особенностей населенных пунктов </w:t>
      </w:r>
      <w:r w:rsidR="002F6DA7">
        <w:rPr>
          <w:sz w:val="28"/>
          <w:szCs w:val="28"/>
        </w:rPr>
        <w:t>Климоуцевского</w:t>
      </w:r>
      <w:r>
        <w:rPr>
          <w:sz w:val="28"/>
          <w:szCs w:val="28"/>
        </w:rPr>
        <w:t xml:space="preserve"> сельсовета  исходя из следующей системы расчетных показателей  планируемых объектов местного значения сельсовета, для обеспечения благоприятных условий жизнедеятельности человека, относящихся к следующим областям:</w:t>
      </w:r>
    </w:p>
    <w:p w:rsidR="00777260" w:rsidRDefault="00777260" w:rsidP="00777260">
      <w:pPr>
        <w:tabs>
          <w:tab w:val="left" w:pos="0"/>
        </w:tabs>
        <w:autoSpaceDE w:val="0"/>
        <w:autoSpaceDN w:val="0"/>
        <w:adjustRightInd w:val="0"/>
        <w:ind w:firstLine="540"/>
        <w:jc w:val="both"/>
        <w:rPr>
          <w:sz w:val="28"/>
          <w:szCs w:val="28"/>
        </w:rPr>
      </w:pPr>
      <w:r>
        <w:rPr>
          <w:sz w:val="28"/>
          <w:szCs w:val="28"/>
        </w:rPr>
        <w:t>1) показатели обеспеченности жителей основными видами инженерно-технического обеспечения (водоснабжения, водоотведения, теплоснабжения, электроснабжения, газоснабжения, системы связи поселений)</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 показатели плотности дорог местного значения вне границ населенных пунктов в границах сельсовета и показатели допустимой пешеходной и транспортной доступности социально значимых объектов применительно к различным планировочным условиям:</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lastRenderedPageBreak/>
        <w:t>- образование;</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здравоохранение;</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физическая культура и массовый спорт;</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расчетные показатели объектов местного значения поселений, относящихся к области здравоохранения, образования, культуры и искусства;</w:t>
      </w:r>
    </w:p>
    <w:p w:rsidR="00777260" w:rsidRDefault="00777260" w:rsidP="00777260">
      <w:pPr>
        <w:tabs>
          <w:tab w:val="left" w:pos="0"/>
        </w:tabs>
        <w:autoSpaceDE w:val="0"/>
        <w:autoSpaceDN w:val="0"/>
        <w:adjustRightInd w:val="0"/>
        <w:ind w:firstLine="540"/>
        <w:jc w:val="both"/>
        <w:rPr>
          <w:sz w:val="28"/>
          <w:szCs w:val="28"/>
        </w:rPr>
      </w:pPr>
      <w:r>
        <w:rPr>
          <w:sz w:val="28"/>
          <w:szCs w:val="28"/>
        </w:rPr>
        <w:t>4) расчетные показатели в сфере</w:t>
      </w:r>
      <w:r w:rsidR="00834F44">
        <w:rPr>
          <w:sz w:val="28"/>
          <w:szCs w:val="28"/>
        </w:rPr>
        <w:t xml:space="preserve"> </w:t>
      </w:r>
      <w:r>
        <w:rPr>
          <w:sz w:val="28"/>
          <w:szCs w:val="28"/>
        </w:rPr>
        <w:t>обработки, утилизации, обезвреживания и  размещения твердых коммунальных отходов;</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5) расчетные показатели объектов местного значения поселений, относящихся к области жилищного строительства;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6)  расчетные показатели объектов местного значения поселений,</w:t>
      </w:r>
      <w:r w:rsidR="00834F44">
        <w:rPr>
          <w:sz w:val="28"/>
          <w:szCs w:val="28"/>
        </w:rPr>
        <w:t xml:space="preserve"> </w:t>
      </w:r>
      <w:r>
        <w:rPr>
          <w:sz w:val="28"/>
          <w:szCs w:val="28"/>
        </w:rPr>
        <w:t>физической культуры и массового спорта;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7) расчетные показатели объектов, относящихся к области благоустройства (озеленения) территории, создания условий для массового отдыха; </w:t>
      </w:r>
    </w:p>
    <w:p w:rsidR="00777260" w:rsidRDefault="00777260" w:rsidP="00777260">
      <w:pPr>
        <w:tabs>
          <w:tab w:val="left" w:pos="0"/>
        </w:tabs>
        <w:autoSpaceDE w:val="0"/>
        <w:autoSpaceDN w:val="0"/>
        <w:adjustRightInd w:val="0"/>
        <w:ind w:firstLine="540"/>
        <w:jc w:val="both"/>
        <w:rPr>
          <w:sz w:val="28"/>
          <w:szCs w:val="28"/>
        </w:rPr>
      </w:pPr>
      <w:r>
        <w:rPr>
          <w:sz w:val="28"/>
          <w:szCs w:val="28"/>
        </w:rPr>
        <w:t>8)  расчетные показатели иных областей в связи с решением вопросов  местног</w:t>
      </w:r>
      <w:r w:rsidR="00834F44">
        <w:rPr>
          <w:sz w:val="28"/>
          <w:szCs w:val="28"/>
        </w:rPr>
        <w:t>о значения муниципального образования</w:t>
      </w:r>
      <w:r>
        <w:rPr>
          <w:sz w:val="28"/>
          <w:szCs w:val="28"/>
        </w:rPr>
        <w:t>.</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2. Местные нормативы могут содержать иные минимальные расчетные показатели, которые будут предусмотрены в постановлении администрации  </w:t>
      </w:r>
      <w:r w:rsidR="002F6DA7">
        <w:rPr>
          <w:sz w:val="28"/>
          <w:szCs w:val="28"/>
        </w:rPr>
        <w:t>Климоуцевского</w:t>
      </w:r>
      <w:r w:rsidR="00997497">
        <w:rPr>
          <w:sz w:val="28"/>
          <w:szCs w:val="28"/>
        </w:rPr>
        <w:t xml:space="preserve"> </w:t>
      </w:r>
      <w:r>
        <w:rPr>
          <w:sz w:val="28"/>
          <w:szCs w:val="28"/>
        </w:rPr>
        <w:t>сельсовета  о подготовке местных нормативов градостроительного проектирования.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Местные нормативы градостроительного проектирования оформляются в виде нормативного правового документа, включающего разделы:</w:t>
      </w:r>
    </w:p>
    <w:p w:rsidR="00777260" w:rsidRDefault="00777260" w:rsidP="00777260">
      <w:pPr>
        <w:tabs>
          <w:tab w:val="left" w:pos="0"/>
          <w:tab w:val="left" w:pos="851"/>
        </w:tabs>
        <w:autoSpaceDE w:val="0"/>
        <w:autoSpaceDN w:val="0"/>
        <w:adjustRightInd w:val="0"/>
        <w:ind w:firstLine="540"/>
        <w:jc w:val="both"/>
        <w:rPr>
          <w:sz w:val="28"/>
          <w:szCs w:val="28"/>
        </w:rPr>
      </w:pPr>
      <w:r>
        <w:rPr>
          <w:sz w:val="28"/>
          <w:szCs w:val="28"/>
        </w:rPr>
        <w:t>1) основную часть,</w:t>
      </w:r>
      <w:r w:rsidR="00834F44">
        <w:rPr>
          <w:sz w:val="28"/>
          <w:szCs w:val="28"/>
        </w:rPr>
        <w:t xml:space="preserve"> </w:t>
      </w:r>
      <w:r>
        <w:rPr>
          <w:sz w:val="28"/>
          <w:szCs w:val="28"/>
        </w:rPr>
        <w:t>включающую в себя подразделы</w:t>
      </w:r>
      <w:r w:rsidR="00834F44">
        <w:rPr>
          <w:sz w:val="28"/>
          <w:szCs w:val="28"/>
        </w:rPr>
        <w:t xml:space="preserve">, </w:t>
      </w:r>
      <w:r>
        <w:rPr>
          <w:sz w:val="28"/>
          <w:szCs w:val="28"/>
        </w:rPr>
        <w:t xml:space="preserve"> содержащие:</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анализ существующих нормативных правовых актов по данному вопросу, информацию о нормативных правовых актах, примененных при разработке норматива;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цели и задачи, которые решаются разработкой нормативов;</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расшифровку основных терминов и понятий, которые используются в нормативах;</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расчетные показатели минимально допустимого уровня обеспеченности объектами, предусмотренными п.2 настоящего положения,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 материалы по обоснованию расчетных показателей, содержащихся в основной части нормативов градостроительного проектирования, в том числе прилагаемые таблицы, схемы</w:t>
      </w:r>
      <w:r w:rsidR="00834F44">
        <w:rPr>
          <w:sz w:val="28"/>
          <w:szCs w:val="28"/>
        </w:rPr>
        <w:t xml:space="preserve"> </w:t>
      </w:r>
      <w:r>
        <w:rPr>
          <w:sz w:val="28"/>
          <w:szCs w:val="28"/>
        </w:rPr>
        <w:t>и формулы;</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правила и область применения расчетных показателей, содержащихся в основной части нормативов градостроительного проектирования, в том числе подраздел определяющий порядок введения в действие нормативов.</w:t>
      </w:r>
    </w:p>
    <w:p w:rsidR="00777260" w:rsidRDefault="00777260" w:rsidP="00777260">
      <w:pPr>
        <w:tabs>
          <w:tab w:val="left" w:pos="0"/>
          <w:tab w:val="left" w:pos="993"/>
        </w:tabs>
        <w:autoSpaceDE w:val="0"/>
        <w:autoSpaceDN w:val="0"/>
        <w:adjustRightInd w:val="0"/>
        <w:ind w:firstLine="540"/>
        <w:jc w:val="both"/>
        <w:rPr>
          <w:sz w:val="28"/>
          <w:szCs w:val="28"/>
        </w:rPr>
      </w:pPr>
    </w:p>
    <w:p w:rsidR="00777260" w:rsidRDefault="00777260" w:rsidP="00777260">
      <w:pPr>
        <w:tabs>
          <w:tab w:val="left" w:pos="0"/>
          <w:tab w:val="left" w:pos="993"/>
        </w:tabs>
        <w:autoSpaceDE w:val="0"/>
        <w:autoSpaceDN w:val="0"/>
        <w:adjustRightInd w:val="0"/>
        <w:ind w:firstLine="540"/>
        <w:jc w:val="center"/>
        <w:rPr>
          <w:b/>
          <w:sz w:val="28"/>
          <w:szCs w:val="28"/>
        </w:rPr>
      </w:pPr>
      <w:r>
        <w:rPr>
          <w:b/>
          <w:sz w:val="28"/>
          <w:szCs w:val="28"/>
        </w:rPr>
        <w:t>3. Порядок подготовки, утверждения или внесения изменений в местные нормативы градостроительного проектирования</w:t>
      </w:r>
    </w:p>
    <w:p w:rsidR="00777260" w:rsidRDefault="00777260" w:rsidP="00777260">
      <w:pPr>
        <w:tabs>
          <w:tab w:val="left" w:pos="0"/>
          <w:tab w:val="left" w:pos="993"/>
        </w:tabs>
        <w:autoSpaceDE w:val="0"/>
        <w:autoSpaceDN w:val="0"/>
        <w:adjustRightInd w:val="0"/>
        <w:ind w:firstLine="540"/>
        <w:jc w:val="center"/>
        <w:rPr>
          <w:b/>
          <w:sz w:val="28"/>
          <w:szCs w:val="28"/>
        </w:rPr>
      </w:pPr>
    </w:p>
    <w:p w:rsidR="00777260" w:rsidRDefault="00777260" w:rsidP="00777260">
      <w:pPr>
        <w:tabs>
          <w:tab w:val="left" w:pos="0"/>
        </w:tabs>
        <w:autoSpaceDE w:val="0"/>
        <w:autoSpaceDN w:val="0"/>
        <w:adjustRightInd w:val="0"/>
        <w:ind w:firstLine="540"/>
        <w:jc w:val="both"/>
        <w:rPr>
          <w:sz w:val="28"/>
          <w:szCs w:val="28"/>
        </w:rPr>
      </w:pPr>
      <w:r>
        <w:rPr>
          <w:sz w:val="28"/>
          <w:szCs w:val="28"/>
        </w:rPr>
        <w:lastRenderedPageBreak/>
        <w:t xml:space="preserve">  1. Решение о подготовке местных нормативов градостроительного проектирования принимается главой администрации </w:t>
      </w:r>
      <w:r w:rsidR="002F6DA7">
        <w:rPr>
          <w:sz w:val="28"/>
          <w:szCs w:val="28"/>
        </w:rPr>
        <w:t>Климоуцевского</w:t>
      </w:r>
      <w:r>
        <w:rPr>
          <w:sz w:val="28"/>
          <w:szCs w:val="28"/>
        </w:rPr>
        <w:t xml:space="preserve"> сельсовета, в форме постановления администрации сельсовета. В постановлении определяются сроки, условия финансирования и иные вопросы организации работ по подготовке местных нормативов градостроительного проектирования.</w:t>
      </w:r>
    </w:p>
    <w:p w:rsidR="00777260" w:rsidRDefault="00777260" w:rsidP="00777260">
      <w:pPr>
        <w:tabs>
          <w:tab w:val="left" w:pos="0"/>
        </w:tabs>
        <w:autoSpaceDE w:val="0"/>
        <w:autoSpaceDN w:val="0"/>
        <w:adjustRightInd w:val="0"/>
        <w:ind w:firstLine="540"/>
        <w:jc w:val="both"/>
        <w:rPr>
          <w:sz w:val="28"/>
          <w:szCs w:val="28"/>
        </w:rPr>
      </w:pPr>
      <w:r>
        <w:rPr>
          <w:sz w:val="28"/>
          <w:szCs w:val="28"/>
        </w:rPr>
        <w:t xml:space="preserve">2. Органом, уполномоченным на организацию работ по разработке местных нормативов градостроительного проектирования, является администрация </w:t>
      </w:r>
      <w:r w:rsidR="002F6DA7">
        <w:rPr>
          <w:sz w:val="28"/>
          <w:szCs w:val="28"/>
        </w:rPr>
        <w:t>Климоуцевского</w:t>
      </w:r>
      <w:r w:rsidR="00A634B2">
        <w:rPr>
          <w:sz w:val="28"/>
          <w:szCs w:val="28"/>
        </w:rPr>
        <w:t xml:space="preserve"> </w:t>
      </w:r>
      <w:r>
        <w:rPr>
          <w:sz w:val="28"/>
          <w:szCs w:val="28"/>
        </w:rPr>
        <w:t>сельсовета.</w:t>
      </w:r>
    </w:p>
    <w:p w:rsidR="00777260" w:rsidRDefault="00777260" w:rsidP="00777260">
      <w:pPr>
        <w:tabs>
          <w:tab w:val="left" w:pos="0"/>
        </w:tabs>
        <w:autoSpaceDE w:val="0"/>
        <w:autoSpaceDN w:val="0"/>
        <w:adjustRightInd w:val="0"/>
        <w:ind w:firstLine="540"/>
        <w:jc w:val="both"/>
        <w:rPr>
          <w:sz w:val="28"/>
          <w:szCs w:val="28"/>
        </w:rPr>
      </w:pPr>
      <w:r>
        <w:rPr>
          <w:sz w:val="28"/>
          <w:szCs w:val="28"/>
        </w:rPr>
        <w:t>3. Уполномоченный орган готовит техническое задание, в котором содержатся основные требования к оформлению, содержанию проекта</w:t>
      </w:r>
      <w:r w:rsidR="00A634B2">
        <w:rPr>
          <w:sz w:val="28"/>
          <w:szCs w:val="28"/>
        </w:rPr>
        <w:t xml:space="preserve"> </w:t>
      </w:r>
      <w:r>
        <w:rPr>
          <w:sz w:val="28"/>
          <w:szCs w:val="28"/>
        </w:rPr>
        <w:t>нормативов градостроительного проектирования, требования к расчетным показателям, установленным частью 2 настоящего Порядка.</w:t>
      </w:r>
    </w:p>
    <w:p w:rsidR="00777260" w:rsidRDefault="00777260" w:rsidP="00777260">
      <w:pPr>
        <w:tabs>
          <w:tab w:val="left" w:pos="0"/>
        </w:tabs>
        <w:autoSpaceDE w:val="0"/>
        <w:autoSpaceDN w:val="0"/>
        <w:adjustRightInd w:val="0"/>
        <w:ind w:firstLine="540"/>
        <w:jc w:val="both"/>
        <w:rPr>
          <w:sz w:val="28"/>
          <w:szCs w:val="28"/>
        </w:rPr>
      </w:pPr>
      <w:r>
        <w:rPr>
          <w:sz w:val="28"/>
          <w:szCs w:val="28"/>
        </w:rPr>
        <w:t>4. Уполномоченный орган осуществляет организацию работ по подготовке проекта местных нормативов.</w:t>
      </w:r>
    </w:p>
    <w:p w:rsidR="00777260" w:rsidRDefault="00777260" w:rsidP="00777260">
      <w:pPr>
        <w:tabs>
          <w:tab w:val="left" w:pos="0"/>
        </w:tabs>
        <w:autoSpaceDE w:val="0"/>
        <w:autoSpaceDN w:val="0"/>
        <w:adjustRightInd w:val="0"/>
        <w:ind w:firstLine="540"/>
        <w:jc w:val="both"/>
        <w:rPr>
          <w:sz w:val="28"/>
          <w:szCs w:val="28"/>
        </w:rPr>
      </w:pPr>
      <w:r>
        <w:rPr>
          <w:sz w:val="28"/>
          <w:szCs w:val="28"/>
        </w:rPr>
        <w:t xml:space="preserve">5. Проект нормативов, подлежит размещению на официальном сайте администрации </w:t>
      </w:r>
      <w:r w:rsidR="002F6DA7">
        <w:rPr>
          <w:sz w:val="28"/>
          <w:szCs w:val="28"/>
        </w:rPr>
        <w:t>Климоуцевского</w:t>
      </w:r>
      <w:r>
        <w:rPr>
          <w:sz w:val="28"/>
          <w:szCs w:val="28"/>
        </w:rPr>
        <w:t xml:space="preserve"> сельсовета в информационно-коммуникационной сети «Интернет» с объявлением о принятии предложений органов местного самоуправления и заинтересованных лиц не менее  чем за два месяца до их утверждения.</w:t>
      </w:r>
    </w:p>
    <w:p w:rsidR="00777260" w:rsidRDefault="00777260" w:rsidP="00777260">
      <w:pPr>
        <w:tabs>
          <w:tab w:val="left" w:pos="0"/>
        </w:tabs>
        <w:autoSpaceDE w:val="0"/>
        <w:autoSpaceDN w:val="0"/>
        <w:adjustRightInd w:val="0"/>
        <w:ind w:firstLine="540"/>
        <w:jc w:val="both"/>
        <w:rPr>
          <w:sz w:val="28"/>
          <w:szCs w:val="28"/>
        </w:rPr>
      </w:pPr>
      <w:r>
        <w:rPr>
          <w:sz w:val="28"/>
          <w:szCs w:val="28"/>
        </w:rPr>
        <w:t>6. В объявлении должны содержаться: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 место принятия предложений органов местного самоуправления и заинтересованных лиц;</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 срок принятия предложений;</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порядок учета предложений.</w:t>
      </w:r>
    </w:p>
    <w:p w:rsidR="00777260" w:rsidRDefault="00A634B2" w:rsidP="00777260">
      <w:pPr>
        <w:tabs>
          <w:tab w:val="left" w:pos="0"/>
          <w:tab w:val="left" w:pos="993"/>
        </w:tabs>
        <w:autoSpaceDE w:val="0"/>
        <w:autoSpaceDN w:val="0"/>
        <w:adjustRightInd w:val="0"/>
        <w:ind w:firstLine="540"/>
        <w:jc w:val="both"/>
        <w:rPr>
          <w:sz w:val="28"/>
          <w:szCs w:val="28"/>
        </w:rPr>
      </w:pPr>
      <w:r>
        <w:rPr>
          <w:sz w:val="28"/>
          <w:szCs w:val="28"/>
        </w:rPr>
        <w:t xml:space="preserve">7.  </w:t>
      </w:r>
      <w:proofErr w:type="gramStart"/>
      <w:r>
        <w:rPr>
          <w:sz w:val="28"/>
          <w:szCs w:val="28"/>
        </w:rPr>
        <w:t>К</w:t>
      </w:r>
      <w:r w:rsidR="00777260">
        <w:rPr>
          <w:sz w:val="28"/>
          <w:szCs w:val="28"/>
        </w:rPr>
        <w:t>омиссия по взаимодействию в сфере осуществления градостр</w:t>
      </w:r>
      <w:r>
        <w:rPr>
          <w:sz w:val="28"/>
          <w:szCs w:val="28"/>
        </w:rPr>
        <w:t xml:space="preserve">оительной деятельности в </w:t>
      </w:r>
      <w:r w:rsidR="002F6DA7">
        <w:rPr>
          <w:sz w:val="28"/>
          <w:szCs w:val="28"/>
        </w:rPr>
        <w:t>Климоуцевском</w:t>
      </w:r>
      <w:r>
        <w:rPr>
          <w:sz w:val="28"/>
          <w:szCs w:val="28"/>
        </w:rPr>
        <w:t xml:space="preserve"> сельсовете, </w:t>
      </w:r>
      <w:r w:rsidR="00777260">
        <w:rPr>
          <w:sz w:val="28"/>
          <w:szCs w:val="28"/>
        </w:rPr>
        <w:t xml:space="preserve"> в установленный в объявлении период рассматривает поступившие предложения на соответствие требованиям градостроительног</w:t>
      </w:r>
      <w:r>
        <w:rPr>
          <w:sz w:val="28"/>
          <w:szCs w:val="28"/>
        </w:rPr>
        <w:t>о законодательства Российской  Ф</w:t>
      </w:r>
      <w:r w:rsidR="00777260">
        <w:rPr>
          <w:sz w:val="28"/>
          <w:szCs w:val="28"/>
        </w:rPr>
        <w:t>едерации, расчетным показателям, содержащимся в региональных нормативах градостроительного проектирования Амурской области, подготавливает заключение.</w:t>
      </w:r>
      <w:proofErr w:type="gramEnd"/>
    </w:p>
    <w:p w:rsidR="00777260" w:rsidRDefault="00777260" w:rsidP="00777260">
      <w:pPr>
        <w:tabs>
          <w:tab w:val="left" w:pos="0"/>
        </w:tabs>
        <w:autoSpaceDE w:val="0"/>
        <w:autoSpaceDN w:val="0"/>
        <w:adjustRightInd w:val="0"/>
        <w:ind w:firstLine="540"/>
        <w:jc w:val="both"/>
        <w:rPr>
          <w:sz w:val="28"/>
          <w:szCs w:val="28"/>
        </w:rPr>
      </w:pPr>
      <w:r>
        <w:rPr>
          <w:sz w:val="28"/>
          <w:szCs w:val="28"/>
        </w:rPr>
        <w:t>В заключении указываются: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 поступившие предложения;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2)результат рассмотрения предложений (принимается или отклоняется);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основания принятия или отклонения предложений;</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4) дата и номер заключения;</w:t>
      </w:r>
    </w:p>
    <w:p w:rsidR="00777260" w:rsidRDefault="00777260" w:rsidP="00777260">
      <w:pPr>
        <w:tabs>
          <w:tab w:val="left" w:pos="0"/>
        </w:tabs>
        <w:autoSpaceDE w:val="0"/>
        <w:autoSpaceDN w:val="0"/>
        <w:adjustRightInd w:val="0"/>
        <w:ind w:firstLine="567"/>
        <w:jc w:val="both"/>
        <w:rPr>
          <w:sz w:val="28"/>
          <w:szCs w:val="28"/>
        </w:rPr>
      </w:pPr>
      <w:r>
        <w:rPr>
          <w:sz w:val="28"/>
          <w:szCs w:val="28"/>
        </w:rPr>
        <w:t>Заключение подписываетс</w:t>
      </w:r>
      <w:r w:rsidR="00A634B2">
        <w:rPr>
          <w:sz w:val="28"/>
          <w:szCs w:val="28"/>
        </w:rPr>
        <w:t xml:space="preserve">я председателем </w:t>
      </w:r>
      <w:r>
        <w:rPr>
          <w:sz w:val="28"/>
          <w:szCs w:val="28"/>
        </w:rPr>
        <w:t xml:space="preserve"> комиссии.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 xml:space="preserve">8. Администрация </w:t>
      </w:r>
      <w:r w:rsidR="002F6DA7">
        <w:rPr>
          <w:sz w:val="28"/>
          <w:szCs w:val="28"/>
        </w:rPr>
        <w:t>Климоуцевского</w:t>
      </w:r>
      <w:r>
        <w:rPr>
          <w:sz w:val="28"/>
          <w:szCs w:val="28"/>
        </w:rPr>
        <w:t xml:space="preserve"> сельсовета письменно информирует заинтересованных лиц, направивших свои предложения по проекту Нормативов градостроительного проектирования или внесения изменений в них, о включении предложений в проект, либо об отклонении предложений с указанием оснований включения или отклонения.</w:t>
      </w:r>
    </w:p>
    <w:p w:rsidR="00777260" w:rsidRDefault="00777260" w:rsidP="00777260">
      <w:pPr>
        <w:tabs>
          <w:tab w:val="left" w:pos="0"/>
        </w:tabs>
        <w:autoSpaceDE w:val="0"/>
        <w:autoSpaceDN w:val="0"/>
        <w:adjustRightInd w:val="0"/>
        <w:ind w:firstLine="540"/>
        <w:jc w:val="both"/>
        <w:rPr>
          <w:sz w:val="28"/>
          <w:szCs w:val="28"/>
        </w:rPr>
      </w:pPr>
      <w:r>
        <w:rPr>
          <w:sz w:val="28"/>
          <w:szCs w:val="28"/>
        </w:rPr>
        <w:lastRenderedPageBreak/>
        <w:t>9. Уполномоченный орган направляет заключение  в адрес разработчика проекта</w:t>
      </w:r>
      <w:r w:rsidR="00A634B2">
        <w:rPr>
          <w:sz w:val="28"/>
          <w:szCs w:val="28"/>
        </w:rPr>
        <w:t xml:space="preserve"> </w:t>
      </w:r>
      <w:r>
        <w:rPr>
          <w:sz w:val="28"/>
          <w:szCs w:val="28"/>
        </w:rPr>
        <w:t>Нормативов градостроительного проектирования или внесения изменений в них для учета и анализа.</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10. Проект Нормативов градостроительного проектирования</w:t>
      </w:r>
      <w:r w:rsidR="00A634B2">
        <w:rPr>
          <w:sz w:val="28"/>
          <w:szCs w:val="28"/>
        </w:rPr>
        <w:t xml:space="preserve"> </w:t>
      </w:r>
      <w:r>
        <w:rPr>
          <w:sz w:val="28"/>
          <w:szCs w:val="28"/>
        </w:rPr>
        <w:t>или внесения изменений в них, доработанный с учетом предложений  органов местного самоуправления и заинтересованных лиц, представляется на утверждение в</w:t>
      </w:r>
      <w:r w:rsidR="00A634B2">
        <w:rPr>
          <w:sz w:val="28"/>
          <w:szCs w:val="28"/>
        </w:rPr>
        <w:t xml:space="preserve"> </w:t>
      </w:r>
      <w:r w:rsidR="002F6DA7">
        <w:rPr>
          <w:sz w:val="28"/>
          <w:szCs w:val="28"/>
        </w:rPr>
        <w:t>Климоуцевский</w:t>
      </w:r>
      <w:r>
        <w:rPr>
          <w:sz w:val="28"/>
          <w:szCs w:val="28"/>
        </w:rPr>
        <w:t xml:space="preserve"> сельский Совет народных депутатов с приложением:</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 поступивших предложений заинтересованных лиц;</w:t>
      </w:r>
    </w:p>
    <w:p w:rsidR="00777260" w:rsidRDefault="00A634B2" w:rsidP="00777260">
      <w:pPr>
        <w:tabs>
          <w:tab w:val="left" w:pos="0"/>
          <w:tab w:val="left" w:pos="993"/>
        </w:tabs>
        <w:autoSpaceDE w:val="0"/>
        <w:autoSpaceDN w:val="0"/>
        <w:adjustRightInd w:val="0"/>
        <w:ind w:firstLine="540"/>
        <w:jc w:val="both"/>
        <w:rPr>
          <w:sz w:val="28"/>
          <w:szCs w:val="28"/>
        </w:rPr>
      </w:pPr>
      <w:r>
        <w:rPr>
          <w:sz w:val="28"/>
          <w:szCs w:val="28"/>
        </w:rPr>
        <w:t xml:space="preserve">2) заключения </w:t>
      </w:r>
      <w:r w:rsidR="00777260">
        <w:rPr>
          <w:sz w:val="28"/>
          <w:szCs w:val="28"/>
        </w:rPr>
        <w:t xml:space="preserve"> комиссии;</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3) постановления администрации сельсовета о подготовке проекта Нормативов градостроительного проектирования;</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4) проекта Нормативов градостроительного проектирования или внесения изменений в них.</w:t>
      </w:r>
    </w:p>
    <w:p w:rsidR="00777260" w:rsidRDefault="00777260" w:rsidP="00777260">
      <w:pPr>
        <w:tabs>
          <w:tab w:val="left" w:pos="0"/>
          <w:tab w:val="left" w:pos="993"/>
        </w:tabs>
        <w:autoSpaceDE w:val="0"/>
        <w:autoSpaceDN w:val="0"/>
        <w:adjustRightInd w:val="0"/>
        <w:ind w:firstLine="540"/>
        <w:jc w:val="both"/>
        <w:rPr>
          <w:sz w:val="28"/>
          <w:szCs w:val="28"/>
        </w:rPr>
      </w:pPr>
      <w:r>
        <w:rPr>
          <w:sz w:val="28"/>
          <w:szCs w:val="28"/>
        </w:rPr>
        <w:t>11. Нормативы градостроительного проектирования</w:t>
      </w:r>
      <w:r w:rsidR="00A634B2">
        <w:rPr>
          <w:sz w:val="28"/>
          <w:szCs w:val="28"/>
        </w:rPr>
        <w:t xml:space="preserve"> </w:t>
      </w:r>
      <w:r>
        <w:rPr>
          <w:sz w:val="28"/>
          <w:szCs w:val="28"/>
        </w:rPr>
        <w:t xml:space="preserve">и внесение изменений в них </w:t>
      </w:r>
      <w:proofErr w:type="gramStart"/>
      <w:r>
        <w:rPr>
          <w:sz w:val="28"/>
          <w:szCs w:val="28"/>
        </w:rPr>
        <w:t xml:space="preserve">утверждаются решением </w:t>
      </w:r>
      <w:r w:rsidR="002F6DA7">
        <w:rPr>
          <w:sz w:val="28"/>
          <w:szCs w:val="28"/>
        </w:rPr>
        <w:t>Климоуцевского</w:t>
      </w:r>
      <w:r>
        <w:rPr>
          <w:sz w:val="28"/>
          <w:szCs w:val="28"/>
        </w:rPr>
        <w:t xml:space="preserve"> сельского Совета народных депутатов и подлежат</w:t>
      </w:r>
      <w:proofErr w:type="gramEnd"/>
      <w:r>
        <w:rPr>
          <w:sz w:val="28"/>
          <w:szCs w:val="28"/>
        </w:rPr>
        <w:t xml:space="preserve"> размещению на официальном сайте администрации </w:t>
      </w:r>
      <w:r w:rsidR="002F6DA7">
        <w:rPr>
          <w:sz w:val="28"/>
          <w:szCs w:val="28"/>
        </w:rPr>
        <w:t>Климоуцевского</w:t>
      </w:r>
      <w:r>
        <w:rPr>
          <w:sz w:val="28"/>
          <w:szCs w:val="28"/>
        </w:rPr>
        <w:t xml:space="preserve"> сельсовета в информационно-коммуникационной сети «Интернет» и федеральной государственной системе территориального планирования в срок, не превышающий пяти дней со дня их утверждения.</w:t>
      </w:r>
    </w:p>
    <w:p w:rsidR="00777260" w:rsidRDefault="00777260" w:rsidP="00777260">
      <w:pPr>
        <w:tabs>
          <w:tab w:val="left" w:pos="0"/>
          <w:tab w:val="left" w:pos="993"/>
        </w:tabs>
        <w:autoSpaceDE w:val="0"/>
        <w:autoSpaceDN w:val="0"/>
        <w:adjustRightInd w:val="0"/>
        <w:ind w:firstLine="540"/>
        <w:jc w:val="both"/>
        <w:rPr>
          <w:sz w:val="28"/>
          <w:szCs w:val="28"/>
        </w:rPr>
      </w:pPr>
    </w:p>
    <w:p w:rsidR="00EC3D83" w:rsidRDefault="00EC3D83"/>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E80959" w:rsidRDefault="00E80959"/>
    <w:p w:rsidR="003E61AA" w:rsidRDefault="003E61AA"/>
    <w:p w:rsidR="003E61AA" w:rsidRDefault="003E61AA"/>
    <w:p w:rsidR="003E61AA" w:rsidRDefault="003E61AA"/>
    <w:p w:rsidR="003E61AA" w:rsidRDefault="003E61AA"/>
    <w:p w:rsidR="00E80959" w:rsidRDefault="00E80959"/>
    <w:p w:rsidR="00E80959" w:rsidRPr="00E80959" w:rsidRDefault="00E80959">
      <w:pPr>
        <w:rPr>
          <w:sz w:val="26"/>
          <w:szCs w:val="26"/>
        </w:rPr>
      </w:pPr>
      <w:r>
        <w:tab/>
      </w:r>
      <w:r>
        <w:tab/>
      </w:r>
      <w:r>
        <w:tab/>
      </w:r>
      <w:r>
        <w:tab/>
      </w:r>
      <w:r>
        <w:tab/>
      </w:r>
      <w:r>
        <w:tab/>
      </w:r>
      <w:r>
        <w:tab/>
      </w:r>
      <w:r>
        <w:tab/>
      </w:r>
      <w:r w:rsidRPr="00E80959">
        <w:rPr>
          <w:sz w:val="26"/>
          <w:szCs w:val="26"/>
        </w:rPr>
        <w:t>Приложение № 1</w:t>
      </w:r>
    </w:p>
    <w:p w:rsidR="00E80959" w:rsidRDefault="00E80959" w:rsidP="00E80959">
      <w:pPr>
        <w:ind w:left="2124"/>
        <w:rPr>
          <w:sz w:val="26"/>
          <w:szCs w:val="26"/>
        </w:rPr>
      </w:pPr>
      <w:r w:rsidRPr="00E80959">
        <w:rPr>
          <w:sz w:val="26"/>
          <w:szCs w:val="26"/>
        </w:rPr>
        <w:tab/>
      </w:r>
      <w:r w:rsidRPr="00E80959">
        <w:rPr>
          <w:sz w:val="26"/>
          <w:szCs w:val="26"/>
        </w:rPr>
        <w:tab/>
      </w:r>
      <w:r w:rsidRPr="00E80959">
        <w:rPr>
          <w:sz w:val="26"/>
          <w:szCs w:val="26"/>
        </w:rPr>
        <w:tab/>
      </w:r>
      <w:r w:rsidRPr="00E80959">
        <w:rPr>
          <w:sz w:val="26"/>
          <w:szCs w:val="26"/>
        </w:rPr>
        <w:tab/>
      </w:r>
      <w:r w:rsidRPr="00E80959">
        <w:rPr>
          <w:sz w:val="26"/>
          <w:szCs w:val="26"/>
        </w:rPr>
        <w:tab/>
      </w:r>
      <w:r>
        <w:rPr>
          <w:sz w:val="26"/>
          <w:szCs w:val="26"/>
        </w:rPr>
        <w:t>к</w:t>
      </w:r>
      <w:r w:rsidRPr="00E80959">
        <w:rPr>
          <w:sz w:val="26"/>
          <w:szCs w:val="26"/>
        </w:rPr>
        <w:t xml:space="preserve"> постановлению </w:t>
      </w:r>
    </w:p>
    <w:p w:rsidR="00E80959" w:rsidRDefault="00E80959" w:rsidP="00E80959">
      <w:pPr>
        <w:ind w:left="2124"/>
        <w:rPr>
          <w:sz w:val="26"/>
          <w:szCs w:val="26"/>
        </w:rPr>
      </w:pPr>
      <w:r>
        <w:rPr>
          <w:sz w:val="26"/>
          <w:szCs w:val="26"/>
        </w:rPr>
        <w:t xml:space="preserve">                                                       администрации </w:t>
      </w:r>
      <w:r w:rsidR="002F6DA7">
        <w:rPr>
          <w:sz w:val="26"/>
          <w:szCs w:val="26"/>
        </w:rPr>
        <w:t>Климоуцевского</w:t>
      </w:r>
    </w:p>
    <w:p w:rsidR="00E80959" w:rsidRDefault="00E80959" w:rsidP="00E80959">
      <w:pPr>
        <w:ind w:left="2124"/>
        <w:rPr>
          <w:sz w:val="26"/>
          <w:szCs w:val="26"/>
        </w:rPr>
      </w:pPr>
      <w:r>
        <w:rPr>
          <w:sz w:val="26"/>
          <w:szCs w:val="26"/>
        </w:rPr>
        <w:t xml:space="preserve">                                                       сельсовета от </w:t>
      </w:r>
      <w:r w:rsidR="001A39FC">
        <w:rPr>
          <w:sz w:val="26"/>
          <w:szCs w:val="26"/>
        </w:rPr>
        <w:t>12.04.2018  №18</w:t>
      </w:r>
    </w:p>
    <w:p w:rsidR="00E80959" w:rsidRDefault="00E80959" w:rsidP="00E80959">
      <w:pPr>
        <w:ind w:left="2124"/>
        <w:rPr>
          <w:sz w:val="26"/>
          <w:szCs w:val="26"/>
        </w:rPr>
      </w:pPr>
    </w:p>
    <w:p w:rsidR="00E80959" w:rsidRDefault="00E80959" w:rsidP="00E80959">
      <w:pPr>
        <w:ind w:left="2124"/>
        <w:rPr>
          <w:sz w:val="26"/>
          <w:szCs w:val="26"/>
        </w:rPr>
      </w:pPr>
    </w:p>
    <w:p w:rsidR="00E80959" w:rsidRPr="00E80959" w:rsidRDefault="00E80959" w:rsidP="00E80959">
      <w:pPr>
        <w:ind w:left="2124"/>
        <w:rPr>
          <w:b/>
          <w:sz w:val="26"/>
          <w:szCs w:val="26"/>
        </w:rPr>
      </w:pPr>
      <w:r w:rsidRPr="00E80959">
        <w:rPr>
          <w:b/>
          <w:sz w:val="28"/>
          <w:szCs w:val="28"/>
        </w:rPr>
        <w:t xml:space="preserve">               </w:t>
      </w:r>
      <w:r>
        <w:rPr>
          <w:b/>
          <w:sz w:val="28"/>
          <w:szCs w:val="28"/>
        </w:rPr>
        <w:t xml:space="preserve">    </w:t>
      </w:r>
      <w:r w:rsidRPr="00E80959">
        <w:rPr>
          <w:b/>
          <w:sz w:val="28"/>
          <w:szCs w:val="28"/>
        </w:rPr>
        <w:t>С О С Т А В</w:t>
      </w:r>
    </w:p>
    <w:p w:rsidR="00E80959" w:rsidRDefault="00E80959" w:rsidP="00E80959">
      <w:pPr>
        <w:jc w:val="center"/>
        <w:rPr>
          <w:b/>
          <w:sz w:val="28"/>
          <w:szCs w:val="28"/>
        </w:rPr>
      </w:pPr>
      <w:r w:rsidRPr="00E80959">
        <w:rPr>
          <w:b/>
          <w:sz w:val="28"/>
          <w:szCs w:val="28"/>
        </w:rPr>
        <w:t xml:space="preserve">комиссии   по подготовке и утверждению  местных нормативов градостроительного проектирования </w:t>
      </w:r>
      <w:r w:rsidR="002F6DA7">
        <w:rPr>
          <w:b/>
          <w:sz w:val="28"/>
          <w:szCs w:val="28"/>
        </w:rPr>
        <w:t>Климоуцевского</w:t>
      </w:r>
      <w:r w:rsidRPr="00E80959">
        <w:rPr>
          <w:b/>
          <w:sz w:val="28"/>
          <w:szCs w:val="28"/>
        </w:rPr>
        <w:t xml:space="preserve"> сельсовета</w:t>
      </w:r>
    </w:p>
    <w:p w:rsidR="00E80959" w:rsidRDefault="00E80959" w:rsidP="00E80959">
      <w:pPr>
        <w:rPr>
          <w:b/>
          <w:sz w:val="28"/>
          <w:szCs w:val="28"/>
        </w:rPr>
      </w:pPr>
    </w:p>
    <w:p w:rsidR="00B00639" w:rsidRDefault="002F6DA7" w:rsidP="002F6DA7">
      <w:pPr>
        <w:rPr>
          <w:sz w:val="26"/>
          <w:szCs w:val="26"/>
        </w:rPr>
      </w:pPr>
      <w:r>
        <w:rPr>
          <w:sz w:val="26"/>
          <w:szCs w:val="26"/>
        </w:rPr>
        <w:t xml:space="preserve">Председатель комиссии: </w:t>
      </w:r>
    </w:p>
    <w:p w:rsidR="00E80959" w:rsidRDefault="00B00639" w:rsidP="002F6DA7">
      <w:pPr>
        <w:rPr>
          <w:sz w:val="26"/>
          <w:szCs w:val="26"/>
        </w:rPr>
      </w:pPr>
      <w:r>
        <w:rPr>
          <w:sz w:val="26"/>
          <w:szCs w:val="26"/>
        </w:rPr>
        <w:t xml:space="preserve">                </w:t>
      </w:r>
      <w:r w:rsidR="002F6DA7" w:rsidRPr="002F6DA7">
        <w:rPr>
          <w:sz w:val="26"/>
          <w:szCs w:val="26"/>
        </w:rPr>
        <w:t xml:space="preserve">Шайдурова Т.Н. - </w:t>
      </w:r>
      <w:r w:rsidR="00E80959" w:rsidRPr="002F6DA7">
        <w:rPr>
          <w:sz w:val="26"/>
          <w:szCs w:val="26"/>
        </w:rPr>
        <w:t xml:space="preserve"> Глава админис</w:t>
      </w:r>
      <w:r w:rsidR="003E61AA" w:rsidRPr="002F6DA7">
        <w:rPr>
          <w:sz w:val="26"/>
          <w:szCs w:val="26"/>
        </w:rPr>
        <w:t xml:space="preserve">трации </w:t>
      </w:r>
      <w:r w:rsidR="002F6DA7" w:rsidRPr="002F6DA7">
        <w:rPr>
          <w:sz w:val="26"/>
          <w:szCs w:val="26"/>
        </w:rPr>
        <w:t>Климоуцевского</w:t>
      </w:r>
      <w:r w:rsidR="002F6DA7">
        <w:rPr>
          <w:sz w:val="26"/>
          <w:szCs w:val="26"/>
        </w:rPr>
        <w:t xml:space="preserve"> сельсовета</w:t>
      </w:r>
      <w:r w:rsidR="00E80959" w:rsidRPr="002F6DA7">
        <w:rPr>
          <w:sz w:val="26"/>
          <w:szCs w:val="26"/>
        </w:rPr>
        <w:t>.</w:t>
      </w:r>
    </w:p>
    <w:p w:rsidR="00B00639" w:rsidRDefault="002F6DA7" w:rsidP="002F6DA7">
      <w:pPr>
        <w:rPr>
          <w:sz w:val="26"/>
          <w:szCs w:val="26"/>
        </w:rPr>
      </w:pPr>
      <w:r>
        <w:rPr>
          <w:sz w:val="26"/>
          <w:szCs w:val="26"/>
        </w:rPr>
        <w:t xml:space="preserve">Секретарь комиссии: </w:t>
      </w:r>
    </w:p>
    <w:p w:rsidR="002F6DA7" w:rsidRDefault="00B00639" w:rsidP="002F6DA7">
      <w:pPr>
        <w:rPr>
          <w:sz w:val="26"/>
          <w:szCs w:val="26"/>
        </w:rPr>
      </w:pPr>
      <w:r>
        <w:rPr>
          <w:sz w:val="26"/>
          <w:szCs w:val="26"/>
        </w:rPr>
        <w:t xml:space="preserve">                </w:t>
      </w:r>
      <w:r w:rsidR="002F6DA7">
        <w:rPr>
          <w:sz w:val="26"/>
          <w:szCs w:val="26"/>
        </w:rPr>
        <w:t>Бойченко И.М. – ведущий специалист администрации сельсовета.</w:t>
      </w:r>
    </w:p>
    <w:p w:rsidR="00B00639" w:rsidRDefault="00B00639" w:rsidP="002F6DA7">
      <w:pPr>
        <w:rPr>
          <w:sz w:val="26"/>
          <w:szCs w:val="26"/>
        </w:rPr>
      </w:pPr>
    </w:p>
    <w:p w:rsidR="002F6DA7" w:rsidRDefault="002F6DA7" w:rsidP="002F6DA7">
      <w:pPr>
        <w:rPr>
          <w:sz w:val="26"/>
          <w:szCs w:val="26"/>
        </w:rPr>
      </w:pPr>
      <w:r>
        <w:rPr>
          <w:sz w:val="26"/>
          <w:szCs w:val="26"/>
        </w:rPr>
        <w:t>Члены комиссии:</w:t>
      </w:r>
    </w:p>
    <w:p w:rsidR="00C3013B" w:rsidRDefault="00C3013B" w:rsidP="002F6DA7">
      <w:pPr>
        <w:rPr>
          <w:sz w:val="26"/>
          <w:szCs w:val="26"/>
        </w:rPr>
      </w:pPr>
    </w:p>
    <w:p w:rsidR="00B00639" w:rsidRDefault="00B00639" w:rsidP="002F6DA7">
      <w:pPr>
        <w:rPr>
          <w:sz w:val="26"/>
          <w:szCs w:val="26"/>
        </w:rPr>
      </w:pPr>
      <w:r>
        <w:rPr>
          <w:sz w:val="26"/>
          <w:szCs w:val="26"/>
        </w:rPr>
        <w:t xml:space="preserve">               </w:t>
      </w:r>
      <w:proofErr w:type="spellStart"/>
      <w:r>
        <w:rPr>
          <w:sz w:val="26"/>
          <w:szCs w:val="26"/>
        </w:rPr>
        <w:t>Кончевская</w:t>
      </w:r>
      <w:proofErr w:type="spellEnd"/>
      <w:r>
        <w:rPr>
          <w:sz w:val="26"/>
          <w:szCs w:val="26"/>
        </w:rPr>
        <w:t xml:space="preserve"> С.С. – депутат Климоуцевского сельского Совета народных депутатов, член постоянной комиссии по бюджету, финансам и местным налогам, по социальным вопросам</w:t>
      </w:r>
    </w:p>
    <w:p w:rsidR="00C3013B" w:rsidRDefault="00C3013B" w:rsidP="002F6DA7">
      <w:pPr>
        <w:rPr>
          <w:sz w:val="26"/>
          <w:szCs w:val="26"/>
        </w:rPr>
      </w:pPr>
    </w:p>
    <w:p w:rsidR="00B00639" w:rsidRDefault="00B00639" w:rsidP="002F6DA7">
      <w:pPr>
        <w:rPr>
          <w:sz w:val="26"/>
          <w:szCs w:val="26"/>
        </w:rPr>
      </w:pPr>
      <w:r>
        <w:rPr>
          <w:sz w:val="26"/>
          <w:szCs w:val="26"/>
        </w:rPr>
        <w:t xml:space="preserve">                Булавина Н.Ю. - депутат Климоуцевского сельского Совета народных депутатов</w:t>
      </w:r>
    </w:p>
    <w:p w:rsidR="00C3013B" w:rsidRDefault="00C3013B" w:rsidP="002F6DA7">
      <w:pPr>
        <w:rPr>
          <w:sz w:val="26"/>
          <w:szCs w:val="26"/>
        </w:rPr>
      </w:pPr>
    </w:p>
    <w:p w:rsidR="00B00639" w:rsidRDefault="00B00639" w:rsidP="002F6DA7">
      <w:pPr>
        <w:rPr>
          <w:sz w:val="26"/>
          <w:szCs w:val="26"/>
        </w:rPr>
      </w:pPr>
      <w:r>
        <w:rPr>
          <w:sz w:val="26"/>
          <w:szCs w:val="26"/>
        </w:rPr>
        <w:t xml:space="preserve">                Щербаков Н.В. - депутат Климоуцевского сельского Совета народных депутатов, член постоянной комиссии по законодательству, вопросам местного самоуправления и регламенту</w:t>
      </w:r>
    </w:p>
    <w:p w:rsidR="00C3013B" w:rsidRDefault="00C3013B" w:rsidP="002F6DA7">
      <w:pPr>
        <w:rPr>
          <w:sz w:val="26"/>
          <w:szCs w:val="26"/>
        </w:rPr>
      </w:pPr>
    </w:p>
    <w:p w:rsidR="00B00639" w:rsidRDefault="00B00639" w:rsidP="002F6DA7">
      <w:pPr>
        <w:rPr>
          <w:sz w:val="26"/>
          <w:szCs w:val="26"/>
        </w:rPr>
      </w:pPr>
      <w:r>
        <w:rPr>
          <w:sz w:val="26"/>
          <w:szCs w:val="26"/>
        </w:rPr>
        <w:t xml:space="preserve">                Погорелова В.Д. – специалист администрации </w:t>
      </w:r>
      <w:proofErr w:type="gramStart"/>
      <w:r>
        <w:rPr>
          <w:sz w:val="26"/>
          <w:szCs w:val="26"/>
        </w:rPr>
        <w:t>в</w:t>
      </w:r>
      <w:proofErr w:type="gramEnd"/>
      <w:r>
        <w:rPr>
          <w:sz w:val="26"/>
          <w:szCs w:val="26"/>
        </w:rPr>
        <w:t xml:space="preserve"> с. </w:t>
      </w:r>
      <w:r w:rsidR="00C3013B">
        <w:rPr>
          <w:sz w:val="26"/>
          <w:szCs w:val="26"/>
        </w:rPr>
        <w:t>Талали</w:t>
      </w:r>
    </w:p>
    <w:p w:rsidR="00C3013B" w:rsidRDefault="00C3013B" w:rsidP="002F6DA7">
      <w:pPr>
        <w:rPr>
          <w:sz w:val="26"/>
          <w:szCs w:val="26"/>
        </w:rPr>
      </w:pPr>
    </w:p>
    <w:p w:rsidR="00C3013B" w:rsidRDefault="00C3013B" w:rsidP="002F6DA7">
      <w:pPr>
        <w:rPr>
          <w:sz w:val="26"/>
          <w:szCs w:val="26"/>
        </w:rPr>
      </w:pPr>
      <w:r>
        <w:rPr>
          <w:sz w:val="26"/>
          <w:szCs w:val="26"/>
        </w:rPr>
        <w:t xml:space="preserve">                Евдокимова Е.Е. – специалист администрации </w:t>
      </w:r>
      <w:proofErr w:type="gramStart"/>
      <w:r>
        <w:rPr>
          <w:sz w:val="26"/>
          <w:szCs w:val="26"/>
        </w:rPr>
        <w:t>в</w:t>
      </w:r>
      <w:proofErr w:type="gramEnd"/>
      <w:r>
        <w:rPr>
          <w:sz w:val="26"/>
          <w:szCs w:val="26"/>
        </w:rPr>
        <w:t xml:space="preserve"> с. Новостепановка</w:t>
      </w:r>
    </w:p>
    <w:p w:rsidR="00B00639" w:rsidRPr="002F6DA7" w:rsidRDefault="00B00639" w:rsidP="002F6DA7">
      <w:pPr>
        <w:rPr>
          <w:sz w:val="26"/>
          <w:szCs w:val="26"/>
        </w:rPr>
      </w:pPr>
    </w:p>
    <w:sectPr w:rsidR="00B00639" w:rsidRPr="002F6DA7" w:rsidSect="00EC3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9620A"/>
    <w:multiLevelType w:val="hybridMultilevel"/>
    <w:tmpl w:val="C674F478"/>
    <w:lvl w:ilvl="0" w:tplc="81BA4F0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777260"/>
    <w:rsid w:val="001A39FC"/>
    <w:rsid w:val="0022451B"/>
    <w:rsid w:val="002F6DA7"/>
    <w:rsid w:val="003E61AA"/>
    <w:rsid w:val="003F6EAE"/>
    <w:rsid w:val="004414E6"/>
    <w:rsid w:val="00777260"/>
    <w:rsid w:val="007E6B7D"/>
    <w:rsid w:val="00834F44"/>
    <w:rsid w:val="00855EF9"/>
    <w:rsid w:val="008B31BB"/>
    <w:rsid w:val="00997497"/>
    <w:rsid w:val="00A634B2"/>
    <w:rsid w:val="00B00639"/>
    <w:rsid w:val="00BC6E1D"/>
    <w:rsid w:val="00C3013B"/>
    <w:rsid w:val="00D55FC9"/>
    <w:rsid w:val="00E80959"/>
    <w:rsid w:val="00EC3D83"/>
    <w:rsid w:val="00EC5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60"/>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777260"/>
    <w:pPr>
      <w:ind w:left="283" w:hanging="283"/>
    </w:pPr>
  </w:style>
  <w:style w:type="paragraph" w:styleId="a4">
    <w:name w:val="Title"/>
    <w:basedOn w:val="a"/>
    <w:link w:val="a5"/>
    <w:qFormat/>
    <w:rsid w:val="00777260"/>
    <w:pPr>
      <w:jc w:val="center"/>
    </w:pPr>
    <w:rPr>
      <w:b/>
      <w:sz w:val="28"/>
      <w:szCs w:val="20"/>
    </w:rPr>
  </w:style>
  <w:style w:type="character" w:customStyle="1" w:styleId="a5">
    <w:name w:val="Название Знак"/>
    <w:basedOn w:val="a0"/>
    <w:link w:val="a4"/>
    <w:rsid w:val="00777260"/>
    <w:rPr>
      <w:rFonts w:eastAsia="Times New Roman"/>
      <w:b/>
      <w:szCs w:val="20"/>
      <w:lang w:eastAsia="ru-RU"/>
    </w:rPr>
  </w:style>
  <w:style w:type="paragraph" w:styleId="a6">
    <w:name w:val="Subtitle"/>
    <w:basedOn w:val="a"/>
    <w:link w:val="a7"/>
    <w:qFormat/>
    <w:rsid w:val="00777260"/>
    <w:pPr>
      <w:jc w:val="center"/>
    </w:pPr>
    <w:rPr>
      <w:sz w:val="36"/>
    </w:rPr>
  </w:style>
  <w:style w:type="character" w:customStyle="1" w:styleId="a7">
    <w:name w:val="Подзаголовок Знак"/>
    <w:basedOn w:val="a0"/>
    <w:link w:val="a6"/>
    <w:rsid w:val="00777260"/>
    <w:rPr>
      <w:rFonts w:eastAsia="Times New Roman"/>
      <w:sz w:val="36"/>
      <w:szCs w:val="24"/>
      <w:lang w:eastAsia="ru-RU"/>
    </w:rPr>
  </w:style>
  <w:style w:type="paragraph" w:customStyle="1" w:styleId="ConsPlusNormal">
    <w:name w:val="ConsPlusNormal"/>
    <w:rsid w:val="00777260"/>
    <w:pPr>
      <w:widowControl w:val="0"/>
      <w:autoSpaceDE w:val="0"/>
      <w:autoSpaceDN w:val="0"/>
      <w:spacing w:after="0" w:line="240" w:lineRule="auto"/>
    </w:pPr>
    <w:rPr>
      <w:rFonts w:ascii="Calibri" w:eastAsia="Times New Roman" w:hAnsi="Calibri" w:cs="Calibri"/>
      <w:sz w:val="22"/>
      <w:szCs w:val="20"/>
      <w:lang w:eastAsia="ru-RU"/>
    </w:rPr>
  </w:style>
  <w:style w:type="paragraph" w:styleId="a8">
    <w:name w:val="List Paragraph"/>
    <w:basedOn w:val="a"/>
    <w:uiPriority w:val="34"/>
    <w:qFormat/>
    <w:rsid w:val="00A634B2"/>
    <w:pPr>
      <w:ind w:left="720"/>
      <w:contextualSpacing/>
    </w:pPr>
  </w:style>
</w:styles>
</file>

<file path=word/webSettings.xml><?xml version="1.0" encoding="utf-8"?>
<w:webSettings xmlns:r="http://schemas.openxmlformats.org/officeDocument/2006/relationships" xmlns:w="http://schemas.openxmlformats.org/wordprocessingml/2006/main">
  <w:divs>
    <w:div w:id="9059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1956</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6</cp:revision>
  <cp:lastPrinted>2018-04-12T05:50:00Z</cp:lastPrinted>
  <dcterms:created xsi:type="dcterms:W3CDTF">2018-04-03T01:18:00Z</dcterms:created>
  <dcterms:modified xsi:type="dcterms:W3CDTF">2018-04-12T05:51:00Z</dcterms:modified>
</cp:coreProperties>
</file>