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Pr="00670999" w:rsidRDefault="00670999" w:rsidP="00A61AF2">
      <w:pPr>
        <w:pStyle w:val="a3"/>
        <w:rPr>
          <w:b w:val="0"/>
        </w:rPr>
      </w:pPr>
      <w:r w:rsidRPr="00670999">
        <w:rPr>
          <w:b w:val="0"/>
        </w:rPr>
        <w:t>РОССИЙСКАЯ  ФЕДЕРАЦИЯ</w:t>
      </w:r>
    </w:p>
    <w:p w:rsidR="00670999" w:rsidRPr="00670999" w:rsidRDefault="00670999" w:rsidP="00A61AF2">
      <w:pPr>
        <w:pStyle w:val="a3"/>
        <w:rPr>
          <w:b w:val="0"/>
        </w:rPr>
      </w:pPr>
      <w:r w:rsidRPr="00670999">
        <w:rPr>
          <w:b w:val="0"/>
        </w:rPr>
        <w:t>АМУРСКАЯ  ОБЛАСТЬ</w:t>
      </w:r>
    </w:p>
    <w:p w:rsidR="00670999" w:rsidRPr="00670999" w:rsidRDefault="00670999" w:rsidP="00A61AF2">
      <w:pPr>
        <w:pStyle w:val="a3"/>
        <w:rPr>
          <w:b w:val="0"/>
        </w:rPr>
      </w:pPr>
      <w:r w:rsidRPr="00670999">
        <w:rPr>
          <w:b w:val="0"/>
        </w:rPr>
        <w:t>СВОБОДНЕНСКИЙ  РАЙОН</w:t>
      </w:r>
    </w:p>
    <w:p w:rsidR="004E712F" w:rsidRPr="004E712F" w:rsidRDefault="004E712F" w:rsidP="00A61AF2">
      <w:pPr>
        <w:pStyle w:val="a3"/>
        <w:rPr>
          <w:sz w:val="12"/>
          <w:szCs w:val="12"/>
        </w:rPr>
      </w:pPr>
    </w:p>
    <w:p w:rsidR="00223F88" w:rsidRDefault="00670999" w:rsidP="00A61AF2">
      <w:pPr>
        <w:pStyle w:val="a3"/>
      </w:pPr>
      <w:r>
        <w:t>АДМИНИСТРАЦИЯ КЛИМОУЦЕВСКОГО СЕЛЬСОВЕТА</w:t>
      </w:r>
    </w:p>
    <w:p w:rsidR="00223F88" w:rsidRDefault="00223F88" w:rsidP="00A61AF2">
      <w:pPr>
        <w:jc w:val="center"/>
        <w:rPr>
          <w:b/>
          <w:sz w:val="28"/>
        </w:rPr>
      </w:pPr>
    </w:p>
    <w:p w:rsidR="00223F88" w:rsidRDefault="00223F88" w:rsidP="00A61AF2">
      <w:pPr>
        <w:jc w:val="center"/>
        <w:rPr>
          <w:b/>
          <w:sz w:val="28"/>
        </w:rPr>
      </w:pPr>
    </w:p>
    <w:p w:rsidR="00223F88" w:rsidRDefault="00C4738A" w:rsidP="00A61AF2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50587F" w:rsidRPr="0050587F" w:rsidRDefault="0050587F" w:rsidP="00A61AF2">
      <w:pPr>
        <w:jc w:val="center"/>
      </w:pPr>
    </w:p>
    <w:p w:rsidR="00AE5C96" w:rsidRDefault="00670999" w:rsidP="00A61AF2">
      <w:pPr>
        <w:pStyle w:val="2"/>
        <w:jc w:val="center"/>
      </w:pPr>
      <w:r>
        <w:t>11.04.2017</w:t>
      </w:r>
      <w:r w:rsidR="00223F88">
        <w:t xml:space="preserve">                                                                 </w:t>
      </w:r>
      <w:r w:rsidR="00100C70">
        <w:t xml:space="preserve">                          </w:t>
      </w:r>
      <w:r w:rsidR="00C609F6">
        <w:t xml:space="preserve"> </w:t>
      </w:r>
      <w:r w:rsidR="0026493D">
        <w:t>№</w:t>
      </w:r>
      <w:r>
        <w:t xml:space="preserve"> 15</w:t>
      </w:r>
    </w:p>
    <w:p w:rsidR="00486286" w:rsidRPr="00486286" w:rsidRDefault="009F583C" w:rsidP="00A61AF2">
      <w:pPr>
        <w:pStyle w:val="a8"/>
        <w:jc w:val="center"/>
      </w:pPr>
      <w:r>
        <w:t>с</w:t>
      </w:r>
      <w:r w:rsidR="00223F88" w:rsidRPr="00AE5C96">
        <w:t xml:space="preserve">. </w:t>
      </w:r>
      <w:r w:rsidR="00562D0E">
        <w:t>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122B" w:rsidRDefault="00C4738A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5E4928">
        <w:rPr>
          <w:bCs/>
          <w:sz w:val="28"/>
          <w:szCs w:val="28"/>
        </w:rPr>
        <w:t xml:space="preserve">актуализации </w:t>
      </w:r>
    </w:p>
    <w:p w:rsidR="00C609F6" w:rsidRDefault="005E4928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схемы теплоснабжения </w:t>
      </w:r>
    </w:p>
    <w:p w:rsidR="00C4738A" w:rsidRDefault="00562D0E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Климоуцевского</w:t>
      </w:r>
      <w:r w:rsidR="00C609F6">
        <w:rPr>
          <w:bCs/>
          <w:sz w:val="28"/>
          <w:szCs w:val="28"/>
        </w:rPr>
        <w:t xml:space="preserve"> сельсовета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C609F6">
      <w:pPr>
        <w:jc w:val="both"/>
        <w:rPr>
          <w:sz w:val="28"/>
          <w:szCs w:val="28"/>
        </w:rPr>
      </w:pPr>
    </w:p>
    <w:p w:rsidR="00A34E2F" w:rsidRDefault="00C4738A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38A">
        <w:rPr>
          <w:sz w:val="28"/>
          <w:szCs w:val="28"/>
        </w:rPr>
        <w:t>В соответствии с Федерал</w:t>
      </w:r>
      <w:r w:rsidR="00C609F6">
        <w:rPr>
          <w:sz w:val="28"/>
          <w:szCs w:val="28"/>
        </w:rPr>
        <w:t>ьным</w:t>
      </w:r>
      <w:r w:rsidR="005E4928">
        <w:rPr>
          <w:sz w:val="28"/>
          <w:szCs w:val="28"/>
        </w:rPr>
        <w:t xml:space="preserve"> з</w:t>
      </w:r>
      <w:r w:rsidR="00C609F6">
        <w:rPr>
          <w:sz w:val="28"/>
          <w:szCs w:val="28"/>
        </w:rPr>
        <w:t>аконом от 06.10.2003 № 131-</w:t>
      </w:r>
      <w:r w:rsidR="005E4928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6549A6">
        <w:rPr>
          <w:sz w:val="28"/>
          <w:szCs w:val="28"/>
        </w:rPr>
        <w:t xml:space="preserve">», </w:t>
      </w:r>
      <w:r w:rsidR="005E4928">
        <w:rPr>
          <w:sz w:val="28"/>
          <w:szCs w:val="28"/>
        </w:rPr>
        <w:t>Федеральным законом от 27.07.201</w:t>
      </w:r>
      <w:r w:rsidR="006549A6">
        <w:rPr>
          <w:sz w:val="28"/>
          <w:szCs w:val="28"/>
        </w:rPr>
        <w:t xml:space="preserve">0 № 190-ФЗ «О теплоснабжении», </w:t>
      </w:r>
      <w:r w:rsidR="00C609F6">
        <w:rPr>
          <w:sz w:val="28"/>
          <w:szCs w:val="28"/>
        </w:rPr>
        <w:t>п</w:t>
      </w:r>
      <w:r w:rsidR="005E4928">
        <w:rPr>
          <w:sz w:val="28"/>
          <w:szCs w:val="28"/>
        </w:rPr>
        <w:t>остановлением Правительства РФ от 22.02.2012 № 154 «О требованиях к схемам теплоснабжения, поряд</w:t>
      </w:r>
      <w:r w:rsidR="00C609F6">
        <w:rPr>
          <w:sz w:val="28"/>
          <w:szCs w:val="28"/>
        </w:rPr>
        <w:t>ку их разработки и утверждения»</w:t>
      </w:r>
      <w:r w:rsidR="005E4928">
        <w:rPr>
          <w:sz w:val="28"/>
          <w:szCs w:val="28"/>
        </w:rPr>
        <w:t xml:space="preserve"> </w:t>
      </w:r>
    </w:p>
    <w:p w:rsidR="00C4738A" w:rsidRPr="00A34E2F" w:rsidRDefault="00A34E2F" w:rsidP="006549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E2F">
        <w:rPr>
          <w:b/>
          <w:sz w:val="28"/>
          <w:szCs w:val="28"/>
        </w:rPr>
        <w:t xml:space="preserve">п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н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C609F6" w:rsidRDefault="00C609F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928">
        <w:rPr>
          <w:sz w:val="28"/>
          <w:szCs w:val="28"/>
        </w:rPr>
        <w:t>Актуализировать схему теплосн</w:t>
      </w:r>
      <w:r>
        <w:rPr>
          <w:sz w:val="28"/>
          <w:szCs w:val="28"/>
        </w:rPr>
        <w:t xml:space="preserve">абжения </w:t>
      </w:r>
      <w:r w:rsidR="0026493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</w:t>
      </w:r>
      <w:r w:rsidR="005E4928">
        <w:rPr>
          <w:sz w:val="28"/>
          <w:szCs w:val="28"/>
        </w:rPr>
        <w:t>совета и вн</w:t>
      </w:r>
      <w:r w:rsidR="000E3E1D">
        <w:rPr>
          <w:sz w:val="28"/>
          <w:szCs w:val="28"/>
        </w:rPr>
        <w:t xml:space="preserve">ести в постановление </w:t>
      </w:r>
      <w:r w:rsidR="006549A6">
        <w:rPr>
          <w:sz w:val="28"/>
          <w:szCs w:val="28"/>
        </w:rPr>
        <w:t xml:space="preserve">администрации </w:t>
      </w:r>
      <w:r w:rsidR="00562D0E">
        <w:rPr>
          <w:sz w:val="28"/>
          <w:szCs w:val="28"/>
        </w:rPr>
        <w:t>Климоуцевского</w:t>
      </w:r>
      <w:r w:rsidR="006549A6">
        <w:rPr>
          <w:sz w:val="28"/>
          <w:szCs w:val="28"/>
        </w:rPr>
        <w:t xml:space="preserve"> сельсовета </w:t>
      </w:r>
      <w:r w:rsidR="00562D0E">
        <w:rPr>
          <w:sz w:val="28"/>
          <w:szCs w:val="28"/>
        </w:rPr>
        <w:t>от 16.07</w:t>
      </w:r>
      <w:r w:rsidR="007E4AC2">
        <w:rPr>
          <w:sz w:val="28"/>
          <w:szCs w:val="28"/>
        </w:rPr>
        <w:t>.</w:t>
      </w:r>
      <w:r w:rsidR="00562D0E">
        <w:rPr>
          <w:sz w:val="28"/>
          <w:szCs w:val="28"/>
        </w:rPr>
        <w:t>2014 № 36</w:t>
      </w:r>
      <w:r w:rsidR="00AA0B26">
        <w:rPr>
          <w:sz w:val="28"/>
          <w:szCs w:val="28"/>
        </w:rPr>
        <w:t>/1</w:t>
      </w:r>
      <w:r>
        <w:rPr>
          <w:sz w:val="28"/>
          <w:szCs w:val="28"/>
        </w:rPr>
        <w:t xml:space="preserve"> «Об утверждении схемы теплоснабжения </w:t>
      </w:r>
      <w:r w:rsidR="0026493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сельсовета» </w:t>
      </w:r>
      <w:r w:rsidR="0026493D">
        <w:rPr>
          <w:sz w:val="28"/>
          <w:szCs w:val="28"/>
        </w:rPr>
        <w:t>(в редакции постановления администрации Климоуцевского сельсовета от 15.04.2016 № 25) и</w:t>
      </w:r>
      <w:r>
        <w:rPr>
          <w:sz w:val="28"/>
          <w:szCs w:val="28"/>
        </w:rPr>
        <w:t>зменения</w:t>
      </w:r>
      <w:r w:rsidR="00065B30">
        <w:rPr>
          <w:sz w:val="28"/>
          <w:szCs w:val="28"/>
        </w:rPr>
        <w:t xml:space="preserve"> согласно приложению</w:t>
      </w:r>
      <w:r w:rsidR="00192BFF">
        <w:rPr>
          <w:sz w:val="28"/>
          <w:szCs w:val="28"/>
        </w:rPr>
        <w:t xml:space="preserve"> </w:t>
      </w:r>
      <w:r w:rsidR="000E3E1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="000E3E1D">
        <w:rPr>
          <w:sz w:val="28"/>
          <w:szCs w:val="28"/>
        </w:rPr>
        <w:t>.</w:t>
      </w:r>
    </w:p>
    <w:p w:rsidR="007B4BBC" w:rsidRDefault="0026493D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BBC" w:rsidRPr="00F91F1C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B4BBC">
        <w:rPr>
          <w:sz w:val="28"/>
          <w:szCs w:val="28"/>
        </w:rPr>
        <w:t>обнародования.</w:t>
      </w:r>
    </w:p>
    <w:p w:rsidR="007B4BBC" w:rsidRPr="00F91F1C" w:rsidRDefault="0026493D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BBC" w:rsidRPr="00F91F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145A" w:rsidRDefault="001E145A" w:rsidP="007B4BBC">
      <w:pPr>
        <w:ind w:firstLine="709"/>
        <w:jc w:val="both"/>
        <w:rPr>
          <w:sz w:val="28"/>
          <w:szCs w:val="28"/>
        </w:rPr>
      </w:pPr>
    </w:p>
    <w:p w:rsidR="004A38A4" w:rsidRDefault="004A38A4" w:rsidP="001E145A">
      <w:pPr>
        <w:ind w:firstLine="567"/>
        <w:jc w:val="both"/>
        <w:rPr>
          <w:sz w:val="28"/>
          <w:szCs w:val="28"/>
        </w:rPr>
      </w:pP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1C511D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1E145A">
        <w:rPr>
          <w:sz w:val="28"/>
          <w:szCs w:val="28"/>
        </w:rPr>
        <w:t xml:space="preserve">        </w:t>
      </w:r>
      <w:r w:rsidR="00AA0B26">
        <w:rPr>
          <w:sz w:val="28"/>
          <w:szCs w:val="28"/>
        </w:rPr>
        <w:t xml:space="preserve"> </w:t>
      </w:r>
      <w:r w:rsidR="008F122B">
        <w:rPr>
          <w:sz w:val="28"/>
          <w:szCs w:val="28"/>
        </w:rPr>
        <w:t xml:space="preserve"> </w:t>
      </w:r>
      <w:r w:rsidR="00A61AF2">
        <w:rPr>
          <w:sz w:val="28"/>
          <w:szCs w:val="28"/>
        </w:rPr>
        <w:t xml:space="preserve"> </w:t>
      </w:r>
      <w:r w:rsidR="00562D0E">
        <w:rPr>
          <w:sz w:val="28"/>
          <w:szCs w:val="28"/>
        </w:rPr>
        <w:t>Т.Н. Шайдурова</w:t>
      </w: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A61AF2" w:rsidRDefault="00A61AF2" w:rsidP="001E145A">
      <w:pPr>
        <w:pStyle w:val="a8"/>
        <w:ind w:left="0" w:firstLine="0"/>
        <w:rPr>
          <w:sz w:val="28"/>
          <w:szCs w:val="28"/>
        </w:rPr>
      </w:pPr>
    </w:p>
    <w:p w:rsidR="00A61AF2" w:rsidRDefault="00A61AF2" w:rsidP="001E145A">
      <w:pPr>
        <w:pStyle w:val="a8"/>
        <w:ind w:left="0" w:firstLine="0"/>
        <w:rPr>
          <w:sz w:val="28"/>
          <w:szCs w:val="28"/>
        </w:rPr>
      </w:pPr>
    </w:p>
    <w:p w:rsidR="00A61AF2" w:rsidRDefault="00A61AF2" w:rsidP="001E145A">
      <w:pPr>
        <w:pStyle w:val="a8"/>
        <w:ind w:left="0" w:firstLine="0"/>
        <w:rPr>
          <w:sz w:val="28"/>
          <w:szCs w:val="28"/>
        </w:rPr>
      </w:pPr>
    </w:p>
    <w:p w:rsidR="0026493D" w:rsidRPr="008E6CF2" w:rsidRDefault="00A25814" w:rsidP="002649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26493D">
        <w:rPr>
          <w:sz w:val="28"/>
          <w:szCs w:val="28"/>
        </w:rPr>
        <w:t xml:space="preserve">        </w:t>
      </w:r>
      <w:r w:rsidR="0026493D" w:rsidRPr="008E6CF2">
        <w:rPr>
          <w:sz w:val="28"/>
          <w:szCs w:val="28"/>
        </w:rPr>
        <w:t xml:space="preserve">Приложение  </w:t>
      </w:r>
    </w:p>
    <w:p w:rsidR="0026493D" w:rsidRPr="008E6CF2" w:rsidRDefault="0026493D" w:rsidP="0026493D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Pr="008E6CF2">
        <w:rPr>
          <w:sz w:val="28"/>
          <w:szCs w:val="28"/>
        </w:rPr>
        <w:t>к постановлению администрации</w:t>
      </w:r>
    </w:p>
    <w:p w:rsidR="0026493D" w:rsidRPr="008E6CF2" w:rsidRDefault="0026493D" w:rsidP="0026493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Климоуцевского сельсовета</w:t>
      </w:r>
    </w:p>
    <w:p w:rsidR="0026493D" w:rsidRPr="008E6CF2" w:rsidRDefault="0026493D" w:rsidP="0026493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от </w:t>
      </w:r>
      <w:r w:rsidR="00670999">
        <w:rPr>
          <w:sz w:val="28"/>
          <w:szCs w:val="28"/>
        </w:rPr>
        <w:t xml:space="preserve">11.04.2017 </w:t>
      </w:r>
      <w:r>
        <w:rPr>
          <w:sz w:val="28"/>
          <w:szCs w:val="28"/>
        </w:rPr>
        <w:t xml:space="preserve">№ </w:t>
      </w:r>
      <w:r w:rsidR="00670999">
        <w:rPr>
          <w:sz w:val="28"/>
          <w:szCs w:val="28"/>
        </w:rPr>
        <w:t>15</w:t>
      </w:r>
    </w:p>
    <w:p w:rsidR="0026493D" w:rsidRDefault="0026493D" w:rsidP="00264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C70" w:rsidRDefault="0026493D" w:rsidP="00264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схему теплоснабжения Климоуцевского сельсовета</w:t>
      </w:r>
    </w:p>
    <w:p w:rsidR="00A25814" w:rsidRDefault="00A25814" w:rsidP="00100C70">
      <w:pPr>
        <w:rPr>
          <w:b/>
        </w:rPr>
      </w:pPr>
    </w:p>
    <w:p w:rsidR="00A61AF2" w:rsidRDefault="00A61AF2" w:rsidP="00100C70">
      <w:pPr>
        <w:rPr>
          <w:b/>
        </w:rPr>
      </w:pPr>
    </w:p>
    <w:p w:rsidR="00A61AF2" w:rsidRDefault="00A61AF2" w:rsidP="00100C70">
      <w:pPr>
        <w:rPr>
          <w:b/>
        </w:rPr>
      </w:pPr>
    </w:p>
    <w:p w:rsidR="00A61AF2" w:rsidRDefault="00A61AF2" w:rsidP="00100C70"/>
    <w:p w:rsidR="00100C70" w:rsidRPr="00671AED" w:rsidRDefault="00100C70" w:rsidP="00100C70">
      <w:pPr>
        <w:rPr>
          <w:sz w:val="28"/>
          <w:szCs w:val="28"/>
        </w:rPr>
      </w:pPr>
      <w:r w:rsidRPr="00671AED">
        <w:rPr>
          <w:sz w:val="28"/>
          <w:szCs w:val="28"/>
        </w:rPr>
        <w:t>Таблица 1.7 – Информация о тепловой сети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Условный диаметр, мм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Длина трубопроводов в двухтрубном исчислении, м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Год ввода (последнего ремонта)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Способ прокладки</w:t>
            </w:r>
          </w:p>
        </w:tc>
      </w:tr>
      <w:tr w:rsidR="00100C70" w:rsidRPr="00E4521B" w:rsidTr="0026493D">
        <w:tc>
          <w:tcPr>
            <w:tcW w:w="9571" w:type="dxa"/>
            <w:gridSpan w:val="4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 xml:space="preserve">Теплотрасса </w:t>
            </w:r>
            <w:r>
              <w:t>№26 Климоуцы(больница)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150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71,0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19</w:t>
            </w:r>
            <w:r>
              <w:t>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60,0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35,0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2013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80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51,0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65,0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надземно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234,0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50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177,0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216,0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2011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9571" w:type="dxa"/>
            <w:gridSpan w:val="4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 xml:space="preserve">Теплотрасса </w:t>
            </w:r>
            <w:r>
              <w:t>№27 Климоуцы(ДК)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125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134,6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317,0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70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20,0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2011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50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172,0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Default="00C82989" w:rsidP="00C82989">
            <w:pPr>
              <w:jc w:val="center"/>
            </w:pPr>
            <w:r>
              <w:t>50</w:t>
            </w:r>
          </w:p>
        </w:tc>
        <w:tc>
          <w:tcPr>
            <w:tcW w:w="2393" w:type="dxa"/>
            <w:vAlign w:val="center"/>
          </w:tcPr>
          <w:p w:rsidR="00C82989" w:rsidRDefault="00C82989" w:rsidP="00C82989">
            <w:pPr>
              <w:jc w:val="center"/>
            </w:pPr>
            <w:r>
              <w:t>20,0</w:t>
            </w:r>
          </w:p>
        </w:tc>
        <w:tc>
          <w:tcPr>
            <w:tcW w:w="2393" w:type="dxa"/>
            <w:vAlign w:val="center"/>
          </w:tcPr>
          <w:p w:rsidR="00C82989" w:rsidRDefault="00C82989" w:rsidP="00C82989">
            <w:pPr>
              <w:jc w:val="center"/>
            </w:pPr>
            <w:r>
              <w:t>2016</w:t>
            </w:r>
          </w:p>
        </w:tc>
        <w:tc>
          <w:tcPr>
            <w:tcW w:w="2393" w:type="dxa"/>
            <w:vAlign w:val="center"/>
          </w:tcPr>
          <w:p w:rsidR="00C82989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32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74,0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9571" w:type="dxa"/>
            <w:gridSpan w:val="4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 xml:space="preserve">Теплотрасса </w:t>
            </w:r>
            <w:r>
              <w:t>№28 Новостепановка(школа)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61,0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19</w:t>
            </w:r>
            <w:r>
              <w:t>69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надземно</w:t>
            </w:r>
          </w:p>
        </w:tc>
        <w:bookmarkStart w:id="0" w:name="_GoBack"/>
        <w:bookmarkEnd w:id="0"/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166,8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19</w:t>
            </w:r>
            <w:r>
              <w:t>69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канально</w:t>
            </w:r>
          </w:p>
        </w:tc>
      </w:tr>
    </w:tbl>
    <w:p w:rsidR="00100C70" w:rsidRPr="00E4521B" w:rsidRDefault="00100C70" w:rsidP="00100C70">
      <w:pPr>
        <w:rPr>
          <w:b/>
        </w:rPr>
      </w:pPr>
      <w:r w:rsidRPr="00E4521B">
        <w:t xml:space="preserve">Корректировка топливных балансов с учетом характеристик </w:t>
      </w:r>
      <w:r w:rsidRPr="00E4521B">
        <w:rPr>
          <w:b/>
        </w:rPr>
        <w:t>Райчихинского угля.</w:t>
      </w:r>
    </w:p>
    <w:p w:rsidR="00100C70" w:rsidRDefault="00100C70" w:rsidP="00100C70">
      <w:pPr>
        <w:rPr>
          <w:b/>
        </w:rPr>
      </w:pPr>
      <w:r w:rsidRPr="00E4521B">
        <w:t xml:space="preserve">Корректировка Таблицы 6.1 – Информация о периодах по рекомендуемой замене трубопроводов в соответствии с Таблицей 1.7 </w:t>
      </w:r>
      <w:r w:rsidRPr="00E4521B">
        <w:rPr>
          <w:b/>
        </w:rPr>
        <w:t>(исправленной).</w:t>
      </w:r>
    </w:p>
    <w:p w:rsidR="00100C70" w:rsidRPr="00BD6B19" w:rsidRDefault="00100C70" w:rsidP="00100C70">
      <w:r w:rsidRPr="00BD6B19">
        <w:t>Скорректировать</w:t>
      </w:r>
      <w:r>
        <w:t xml:space="preserve"> Рис. 1.1 по мощностям  в соответствии с Таблицей 1.2 </w:t>
      </w:r>
      <w:r w:rsidRPr="00BD6B19">
        <w:rPr>
          <w:b/>
        </w:rPr>
        <w:t>(исправленной).</w:t>
      </w:r>
    </w:p>
    <w:tbl>
      <w:tblPr>
        <w:tblW w:w="13467" w:type="dxa"/>
        <w:tblInd w:w="93" w:type="dxa"/>
        <w:tblLook w:val="04A0"/>
      </w:tblPr>
      <w:tblGrid>
        <w:gridCol w:w="5879"/>
        <w:gridCol w:w="1709"/>
        <w:gridCol w:w="5879"/>
      </w:tblGrid>
      <w:tr w:rsidR="00A25814" w:rsidRPr="00100C70" w:rsidTr="00A25814">
        <w:trPr>
          <w:gridAfter w:val="1"/>
          <w:wAfter w:w="5879" w:type="dxa"/>
          <w:trHeight w:val="315"/>
        </w:trPr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14" w:rsidRPr="00100C70" w:rsidRDefault="00A25814" w:rsidP="00100C70"/>
        </w:tc>
      </w:tr>
      <w:tr w:rsidR="006C1AD8" w:rsidRPr="00100C70" w:rsidTr="00A25814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Default="006C1AD8" w:rsidP="00100C70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100C70" w:rsidRDefault="006C1AD8" w:rsidP="00100C70">
            <w:pPr>
              <w:rPr>
                <w:sz w:val="20"/>
                <w:szCs w:val="20"/>
              </w:rPr>
            </w:pPr>
          </w:p>
        </w:tc>
      </w:tr>
      <w:tr w:rsidR="00A25814" w:rsidRPr="00100C70" w:rsidTr="00A25814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14" w:rsidRDefault="00A25814" w:rsidP="00100C70">
            <w:pPr>
              <w:rPr>
                <w:sz w:val="20"/>
                <w:szCs w:val="20"/>
              </w:rPr>
            </w:pPr>
          </w:p>
          <w:p w:rsidR="006C1AD8" w:rsidRDefault="006C1AD8" w:rsidP="00100C70">
            <w:pPr>
              <w:rPr>
                <w:sz w:val="20"/>
                <w:szCs w:val="20"/>
              </w:rPr>
            </w:pPr>
          </w:p>
          <w:p w:rsidR="006C1AD8" w:rsidRPr="00100C70" w:rsidRDefault="006C1AD8" w:rsidP="00100C70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14" w:rsidRPr="00100C70" w:rsidRDefault="00A25814" w:rsidP="00100C70">
            <w:pPr>
              <w:rPr>
                <w:sz w:val="20"/>
                <w:szCs w:val="20"/>
              </w:rPr>
            </w:pP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tbl>
      <w:tblPr>
        <w:tblW w:w="8237" w:type="dxa"/>
        <w:tblInd w:w="93" w:type="dxa"/>
        <w:tblLook w:val="04A0"/>
      </w:tblPr>
      <w:tblGrid>
        <w:gridCol w:w="4011"/>
        <w:gridCol w:w="1674"/>
        <w:gridCol w:w="2552"/>
      </w:tblGrid>
      <w:tr w:rsidR="006C1AD8" w:rsidRPr="006C1AD8" w:rsidTr="00671AE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71AED" w:rsidRDefault="006C1AD8" w:rsidP="006C1AD8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 xml:space="preserve">Таблица 1.9 - Баланс тепловой энергии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r w:rsidRPr="006C1AD8"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Размерность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 w:rsidP="006C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29</w:t>
            </w:r>
          </w:p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 xml:space="preserve"> с</w:t>
            </w:r>
            <w:r w:rsidR="00C82989">
              <w:rPr>
                <w:sz w:val="20"/>
                <w:szCs w:val="20"/>
              </w:rPr>
              <w:t>. Новостепановка</w:t>
            </w:r>
          </w:p>
        </w:tc>
      </w:tr>
      <w:tr w:rsidR="00C82989" w:rsidRPr="006C1AD8" w:rsidTr="00671AED">
        <w:trPr>
          <w:trHeight w:val="4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Выработка тепловой энергии 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383,50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Отпуск в сеть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361,97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Потери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121,48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Полезный отпуск потребителям Всего, в т.ч.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240,49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Жилфонд: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образования: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здравоохранения: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культуры: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97,69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Прочие объекты: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Теплоснабжение собственных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1AD8" w:rsidRPr="006C1AD8" w:rsidTr="00671AE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71AED" w:rsidRDefault="006C1AD8" w:rsidP="006C1AD8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 xml:space="preserve">Таблица 1.9 - Баланс тепловой энергии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r w:rsidRPr="006C1AD8"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Размерность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Котельная № 26 с. Климоуцы</w:t>
            </w:r>
          </w:p>
        </w:tc>
      </w:tr>
      <w:tr w:rsidR="00C82989" w:rsidRPr="006C1AD8" w:rsidTr="00671AED">
        <w:trPr>
          <w:trHeight w:val="4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Выработка тепловой энергии 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1881.32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65,23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Отпуск в сеть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1816,09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Потери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Полезный отпуск потребителям Всего, в т.ч.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1461,64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Жилфонд: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образования: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768,25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здравоохранения: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183,93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Прочие объекты: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70,06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Теплоснабжение собственных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9" w:rsidRPr="00671AED" w:rsidRDefault="00C82989" w:rsidP="00C82989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 xml:space="preserve">Таблица 1.9 - Баланс тепловой энергии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r w:rsidRPr="006C1AD8"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Размерность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Котельная № 2</w:t>
            </w:r>
            <w:r>
              <w:rPr>
                <w:sz w:val="20"/>
                <w:szCs w:val="20"/>
              </w:rPr>
              <w:t>7</w:t>
            </w:r>
            <w:r w:rsidRPr="006C1AD8">
              <w:rPr>
                <w:sz w:val="20"/>
                <w:szCs w:val="20"/>
              </w:rPr>
              <w:t xml:space="preserve"> с. Климоуцы</w:t>
            </w:r>
          </w:p>
        </w:tc>
      </w:tr>
      <w:tr w:rsidR="00C82989" w:rsidTr="00671AED">
        <w:trPr>
          <w:trHeight w:val="4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Выработка тепловой энергии 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1214,73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Отпуск в сеть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1159,01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Потери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344,11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 xml:space="preserve">Полезный отпуск потребителям Всего, в </w:t>
            </w:r>
            <w:r w:rsidRPr="006C1AD8">
              <w:rPr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lastRenderedPageBreak/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814,90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lastRenderedPageBreak/>
              <w:t>Жилфонд: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474,74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образования: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здравоохранения: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Прочие объекты: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320,27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Теплоснабжение собственных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tbl>
      <w:tblPr>
        <w:tblW w:w="9380" w:type="dxa"/>
        <w:tblInd w:w="93" w:type="dxa"/>
        <w:tblLook w:val="04A0"/>
      </w:tblPr>
      <w:tblGrid>
        <w:gridCol w:w="1423"/>
        <w:gridCol w:w="2497"/>
        <w:gridCol w:w="2430"/>
        <w:gridCol w:w="3030"/>
      </w:tblGrid>
      <w:tr w:rsidR="00100C70" w:rsidRPr="00100C70" w:rsidTr="00100C70">
        <w:trPr>
          <w:trHeight w:val="31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671AED" w:rsidRDefault="00100C70" w:rsidP="00100C70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>Таблица 1.12 - Топливный баланс</w:t>
            </w:r>
          </w:p>
        </w:tc>
      </w:tr>
      <w:tr w:rsidR="00100C70" w:rsidRPr="00100C70" w:rsidTr="00100C70">
        <w:trPr>
          <w:trHeight w:val="25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</w:tr>
      <w:tr w:rsidR="00100C70" w:rsidRPr="00100C70" w:rsidTr="00100C70">
        <w:trPr>
          <w:trHeight w:val="5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Период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27 с.Климоуцы (ДК)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26 с.Климоуцы (больница)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29 с.Новостепановка</w:t>
            </w:r>
          </w:p>
        </w:tc>
      </w:tr>
      <w:tr w:rsidR="00100C70" w:rsidRPr="00100C70" w:rsidTr="00100C70">
        <w:trPr>
          <w:trHeight w:val="51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Бурый уголь, тн</w:t>
            </w:r>
          </w:p>
        </w:tc>
      </w:tr>
      <w:tr w:rsidR="00671AED" w:rsidRPr="00100C70" w:rsidTr="00D310D8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204,51</w:t>
            </w: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tbl>
      <w:tblPr>
        <w:tblW w:w="9148" w:type="dxa"/>
        <w:tblInd w:w="93" w:type="dxa"/>
        <w:tblLook w:val="04A0"/>
      </w:tblPr>
      <w:tblGrid>
        <w:gridCol w:w="3920"/>
        <w:gridCol w:w="1480"/>
        <w:gridCol w:w="1784"/>
        <w:gridCol w:w="1742"/>
        <w:gridCol w:w="222"/>
      </w:tblGrid>
      <w:tr w:rsidR="00100C70" w:rsidRPr="00100C70" w:rsidTr="00671AED">
        <w:trPr>
          <w:trHeight w:val="315"/>
        </w:trPr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671AED" w:rsidRDefault="00100C70" w:rsidP="00100C70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>Таблица 1.13 -Технико-экономические показатели</w:t>
            </w:r>
          </w:p>
        </w:tc>
      </w:tr>
      <w:tr w:rsidR="00100C70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</w:tr>
      <w:tr w:rsidR="00100C70" w:rsidRPr="00100C70" w:rsidTr="00671AED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27 с.Климоуцы (ДК)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26 с.Климоуцы (больница)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29 с.Новостепановка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Выработка тепловой энергии всего,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Расход на собственные нужды,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Отпуск в сеть,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Потери,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Полезный отпуск всего,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1461,64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Потребление топлива, т.н.т.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Потребление топлива, т.у.т.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Удельный расход условного топлива на отпуск в сеть, т.у.т./Гкал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Pr="00486286" w:rsidRDefault="00100C70" w:rsidP="001E145A">
      <w:pPr>
        <w:pStyle w:val="a8"/>
        <w:ind w:left="0" w:firstLine="0"/>
        <w:rPr>
          <w:sz w:val="28"/>
          <w:szCs w:val="28"/>
        </w:rPr>
      </w:pPr>
    </w:p>
    <w:sectPr w:rsidR="00100C70" w:rsidRPr="00486286" w:rsidSect="00A61AF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13FAD"/>
    <w:rsid w:val="00020DDD"/>
    <w:rsid w:val="00023D8A"/>
    <w:rsid w:val="00032978"/>
    <w:rsid w:val="00033E23"/>
    <w:rsid w:val="00036B3C"/>
    <w:rsid w:val="00046E8C"/>
    <w:rsid w:val="00055C9D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0C70"/>
    <w:rsid w:val="00102AE7"/>
    <w:rsid w:val="001042B7"/>
    <w:rsid w:val="00117CD7"/>
    <w:rsid w:val="001249D0"/>
    <w:rsid w:val="00127D7D"/>
    <w:rsid w:val="00132181"/>
    <w:rsid w:val="0014179E"/>
    <w:rsid w:val="00143481"/>
    <w:rsid w:val="00153164"/>
    <w:rsid w:val="001559E4"/>
    <w:rsid w:val="001713B2"/>
    <w:rsid w:val="0018176B"/>
    <w:rsid w:val="00181F2E"/>
    <w:rsid w:val="001857C0"/>
    <w:rsid w:val="00192BFF"/>
    <w:rsid w:val="001B168C"/>
    <w:rsid w:val="001C35DD"/>
    <w:rsid w:val="001C4463"/>
    <w:rsid w:val="001C511D"/>
    <w:rsid w:val="001D1436"/>
    <w:rsid w:val="001D4D23"/>
    <w:rsid w:val="001D54B2"/>
    <w:rsid w:val="001E145A"/>
    <w:rsid w:val="001E52E8"/>
    <w:rsid w:val="0020475F"/>
    <w:rsid w:val="00213292"/>
    <w:rsid w:val="0022010C"/>
    <w:rsid w:val="00223F88"/>
    <w:rsid w:val="00226A6E"/>
    <w:rsid w:val="00231BA8"/>
    <w:rsid w:val="0023481B"/>
    <w:rsid w:val="00236F11"/>
    <w:rsid w:val="00257682"/>
    <w:rsid w:val="0026493D"/>
    <w:rsid w:val="00264E74"/>
    <w:rsid w:val="0028112B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62C81"/>
    <w:rsid w:val="0036486F"/>
    <w:rsid w:val="003660D7"/>
    <w:rsid w:val="00370B57"/>
    <w:rsid w:val="00380505"/>
    <w:rsid w:val="003916DE"/>
    <w:rsid w:val="003A1C24"/>
    <w:rsid w:val="003A7964"/>
    <w:rsid w:val="003B6C9C"/>
    <w:rsid w:val="003C16F3"/>
    <w:rsid w:val="003F72E3"/>
    <w:rsid w:val="004046FC"/>
    <w:rsid w:val="00415473"/>
    <w:rsid w:val="00426594"/>
    <w:rsid w:val="00430FAE"/>
    <w:rsid w:val="0043195D"/>
    <w:rsid w:val="00432FA1"/>
    <w:rsid w:val="00434579"/>
    <w:rsid w:val="004350F5"/>
    <w:rsid w:val="00437F67"/>
    <w:rsid w:val="00441840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014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63B"/>
    <w:rsid w:val="00512807"/>
    <w:rsid w:val="00523700"/>
    <w:rsid w:val="005443E6"/>
    <w:rsid w:val="00562D0E"/>
    <w:rsid w:val="00564F09"/>
    <w:rsid w:val="005713CA"/>
    <w:rsid w:val="00574104"/>
    <w:rsid w:val="0058426C"/>
    <w:rsid w:val="005864DC"/>
    <w:rsid w:val="005A080F"/>
    <w:rsid w:val="005B0421"/>
    <w:rsid w:val="005C7CD8"/>
    <w:rsid w:val="005D30A2"/>
    <w:rsid w:val="005E4928"/>
    <w:rsid w:val="005F06CB"/>
    <w:rsid w:val="00600D3A"/>
    <w:rsid w:val="00603BD1"/>
    <w:rsid w:val="00622A3C"/>
    <w:rsid w:val="0063621A"/>
    <w:rsid w:val="00637E76"/>
    <w:rsid w:val="00644123"/>
    <w:rsid w:val="00644BEB"/>
    <w:rsid w:val="006549A6"/>
    <w:rsid w:val="0066643F"/>
    <w:rsid w:val="00670999"/>
    <w:rsid w:val="00671AED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C1AD8"/>
    <w:rsid w:val="006D2DD4"/>
    <w:rsid w:val="006E1C42"/>
    <w:rsid w:val="006E35D2"/>
    <w:rsid w:val="006F1788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4BBC"/>
    <w:rsid w:val="007C162D"/>
    <w:rsid w:val="007C5E21"/>
    <w:rsid w:val="007C6BF1"/>
    <w:rsid w:val="007C7B7F"/>
    <w:rsid w:val="007D0FAB"/>
    <w:rsid w:val="007E4AC2"/>
    <w:rsid w:val="007F274A"/>
    <w:rsid w:val="007F5A0F"/>
    <w:rsid w:val="008170E2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295E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6B03"/>
    <w:rsid w:val="00930BD7"/>
    <w:rsid w:val="0093272A"/>
    <w:rsid w:val="00937C88"/>
    <w:rsid w:val="009531A0"/>
    <w:rsid w:val="00953533"/>
    <w:rsid w:val="009572A3"/>
    <w:rsid w:val="00965156"/>
    <w:rsid w:val="0098027C"/>
    <w:rsid w:val="00984843"/>
    <w:rsid w:val="009850DA"/>
    <w:rsid w:val="009927B6"/>
    <w:rsid w:val="009A0C02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5814"/>
    <w:rsid w:val="00A27EEF"/>
    <w:rsid w:val="00A34E2F"/>
    <w:rsid w:val="00A47E2F"/>
    <w:rsid w:val="00A61AF2"/>
    <w:rsid w:val="00A84138"/>
    <w:rsid w:val="00A955A0"/>
    <w:rsid w:val="00A97BF0"/>
    <w:rsid w:val="00AA0B26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B26EB7"/>
    <w:rsid w:val="00B31BAD"/>
    <w:rsid w:val="00B3225A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1C5F"/>
    <w:rsid w:val="00BB46A5"/>
    <w:rsid w:val="00BD3D9D"/>
    <w:rsid w:val="00BE7802"/>
    <w:rsid w:val="00BF3D81"/>
    <w:rsid w:val="00C074C9"/>
    <w:rsid w:val="00C2074C"/>
    <w:rsid w:val="00C21E2A"/>
    <w:rsid w:val="00C4738A"/>
    <w:rsid w:val="00C5663E"/>
    <w:rsid w:val="00C6050E"/>
    <w:rsid w:val="00C609F6"/>
    <w:rsid w:val="00C66319"/>
    <w:rsid w:val="00C7195A"/>
    <w:rsid w:val="00C745A1"/>
    <w:rsid w:val="00C81D1C"/>
    <w:rsid w:val="00C82989"/>
    <w:rsid w:val="00C96157"/>
    <w:rsid w:val="00C9697D"/>
    <w:rsid w:val="00CB1D63"/>
    <w:rsid w:val="00CD45F7"/>
    <w:rsid w:val="00CE007A"/>
    <w:rsid w:val="00CF025F"/>
    <w:rsid w:val="00D04CFC"/>
    <w:rsid w:val="00D069CF"/>
    <w:rsid w:val="00D13657"/>
    <w:rsid w:val="00D41C74"/>
    <w:rsid w:val="00D43510"/>
    <w:rsid w:val="00D463C2"/>
    <w:rsid w:val="00D62E8E"/>
    <w:rsid w:val="00D67669"/>
    <w:rsid w:val="00D92AA8"/>
    <w:rsid w:val="00D93212"/>
    <w:rsid w:val="00D9750A"/>
    <w:rsid w:val="00DA5D3C"/>
    <w:rsid w:val="00DB78ED"/>
    <w:rsid w:val="00DC1667"/>
    <w:rsid w:val="00DC348D"/>
    <w:rsid w:val="00E14C95"/>
    <w:rsid w:val="00E275C1"/>
    <w:rsid w:val="00E30427"/>
    <w:rsid w:val="00E309EC"/>
    <w:rsid w:val="00E30EE8"/>
    <w:rsid w:val="00E42027"/>
    <w:rsid w:val="00E46932"/>
    <w:rsid w:val="00E552AC"/>
    <w:rsid w:val="00E62940"/>
    <w:rsid w:val="00E825A6"/>
    <w:rsid w:val="00E839D4"/>
    <w:rsid w:val="00E945CA"/>
    <w:rsid w:val="00E97851"/>
    <w:rsid w:val="00EB0A6E"/>
    <w:rsid w:val="00EB412C"/>
    <w:rsid w:val="00EC5761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E0C97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761A-C079-4112-BC4A-7A0DE02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5506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6</cp:revision>
  <cp:lastPrinted>2017-04-20T06:42:00Z</cp:lastPrinted>
  <dcterms:created xsi:type="dcterms:W3CDTF">2017-04-10T08:08:00Z</dcterms:created>
  <dcterms:modified xsi:type="dcterms:W3CDTF">2017-04-20T06:45:00Z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