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6A" w:rsidRPr="0035456A" w:rsidRDefault="0035456A" w:rsidP="00354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545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456A" w:rsidRPr="0035456A" w:rsidRDefault="0035456A" w:rsidP="00354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                                          АМУРСКАЯ ОБЛАСТЬ </w:t>
      </w:r>
    </w:p>
    <w:p w:rsidR="0035456A" w:rsidRPr="0035456A" w:rsidRDefault="0035456A" w:rsidP="00354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35456A" w:rsidRPr="0035456A" w:rsidRDefault="0035456A" w:rsidP="00354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56A"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35456A" w:rsidRPr="0035456A" w:rsidRDefault="0035456A" w:rsidP="0035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456A" w:rsidRPr="0035456A" w:rsidRDefault="0035456A" w:rsidP="0035456A">
      <w:pPr>
        <w:rPr>
          <w:rFonts w:ascii="Times New Roman" w:hAnsi="Times New Roman" w:cs="Times New Roman"/>
          <w:b/>
          <w:sz w:val="28"/>
          <w:szCs w:val="28"/>
        </w:rPr>
      </w:pP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ПОСТАНОВЛЕНИЕ </w:t>
      </w: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Климоуцы</w:t>
      </w: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56A">
        <w:rPr>
          <w:rFonts w:ascii="Times New Roman" w:hAnsi="Times New Roman" w:cs="Times New Roman"/>
          <w:sz w:val="28"/>
          <w:szCs w:val="28"/>
        </w:rPr>
        <w:t>.20</w:t>
      </w:r>
      <w:r w:rsidR="005844FF">
        <w:rPr>
          <w:rFonts w:ascii="Times New Roman" w:hAnsi="Times New Roman" w:cs="Times New Roman"/>
          <w:sz w:val="28"/>
          <w:szCs w:val="28"/>
        </w:rPr>
        <w:t>23</w:t>
      </w:r>
      <w:r w:rsidRPr="00354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1</w:t>
      </w:r>
      <w:r w:rsidR="005844FF">
        <w:rPr>
          <w:rFonts w:ascii="Times New Roman" w:hAnsi="Times New Roman" w:cs="Times New Roman"/>
          <w:sz w:val="28"/>
          <w:szCs w:val="28"/>
        </w:rPr>
        <w:t>1</w:t>
      </w: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О координационном органе РСЧС</w:t>
      </w:r>
    </w:p>
    <w:p w:rsidR="0035456A" w:rsidRPr="0035456A" w:rsidRDefault="0035456A" w:rsidP="005844FF">
      <w:pPr>
        <w:jc w:val="both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администрации Свободненского района Амурской области № 364 от 02.09.2011 года « О Свободненском районном звене  Амурской областной территориальной подсистеме единой государственной системы предупреждения и ликвидации чрезвычайных ситуаций»</w:t>
      </w: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456A" w:rsidRPr="0035456A" w:rsidRDefault="0035456A" w:rsidP="00584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Утвердить, что координационным органом районного звена областной подсистемы РСЧС на муниципальном уровне является комиссия по  предупреждению и ликвидации чрезвычайных ситуаций и обеспечению пожарной безопасности Климоуцевского сельсовета.</w:t>
      </w:r>
    </w:p>
    <w:p w:rsidR="0035456A" w:rsidRPr="0035456A" w:rsidRDefault="0035456A" w:rsidP="00584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Организовать на </w:t>
      </w:r>
      <w:proofErr w:type="gramStart"/>
      <w:r w:rsidRPr="0035456A">
        <w:rPr>
          <w:rFonts w:ascii="Times New Roman" w:hAnsi="Times New Roman" w:cs="Times New Roman"/>
          <w:sz w:val="28"/>
          <w:szCs w:val="28"/>
        </w:rPr>
        <w:t>базе  администрации</w:t>
      </w:r>
      <w:proofErr w:type="gramEnd"/>
      <w:r w:rsidRPr="0035456A">
        <w:rPr>
          <w:rFonts w:ascii="Times New Roman" w:hAnsi="Times New Roman" w:cs="Times New Roman"/>
          <w:sz w:val="28"/>
          <w:szCs w:val="28"/>
        </w:rPr>
        <w:t xml:space="preserve"> сельсовета ЕДДС ( единая дежурно-диспетчерская служба)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 телефоном 38-1-60</w:t>
      </w:r>
      <w:r w:rsidR="005844FF">
        <w:rPr>
          <w:rFonts w:ascii="Times New Roman" w:hAnsi="Times New Roman" w:cs="Times New Roman"/>
          <w:sz w:val="28"/>
          <w:szCs w:val="28"/>
        </w:rPr>
        <w:t>.</w:t>
      </w:r>
      <w:r w:rsidRPr="0035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56A" w:rsidRPr="0035456A" w:rsidRDefault="0035456A" w:rsidP="00584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Дежурным по ЕДДС является глава сельсовета </w:t>
      </w:r>
      <w:r w:rsidR="005844FF">
        <w:rPr>
          <w:rFonts w:ascii="Times New Roman" w:hAnsi="Times New Roman" w:cs="Times New Roman"/>
          <w:sz w:val="28"/>
          <w:szCs w:val="28"/>
        </w:rPr>
        <w:t>Батищева Г.А.</w:t>
      </w:r>
      <w:r w:rsidRPr="0035456A">
        <w:rPr>
          <w:rFonts w:ascii="Times New Roman" w:hAnsi="Times New Roman" w:cs="Times New Roman"/>
          <w:sz w:val="28"/>
          <w:szCs w:val="28"/>
        </w:rPr>
        <w:t xml:space="preserve">, в ее отсутствие ведущий </w:t>
      </w:r>
      <w:proofErr w:type="gramStart"/>
      <w:r w:rsidRPr="0035456A">
        <w:rPr>
          <w:rFonts w:ascii="Times New Roman" w:hAnsi="Times New Roman" w:cs="Times New Roman"/>
          <w:sz w:val="28"/>
          <w:szCs w:val="28"/>
        </w:rPr>
        <w:t>специалист  Бойченко</w:t>
      </w:r>
      <w:proofErr w:type="gramEnd"/>
      <w:r w:rsidRPr="0035456A">
        <w:rPr>
          <w:rFonts w:ascii="Times New Roman" w:hAnsi="Times New Roman" w:cs="Times New Roman"/>
          <w:sz w:val="28"/>
          <w:szCs w:val="28"/>
        </w:rPr>
        <w:t xml:space="preserve"> И.М.) </w:t>
      </w:r>
    </w:p>
    <w:p w:rsidR="0035456A" w:rsidRPr="0035456A" w:rsidRDefault="0035456A" w:rsidP="00584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и учреждений, находящихся на территории Климоуцевского </w:t>
      </w:r>
      <w:proofErr w:type="gramStart"/>
      <w:r w:rsidRPr="0035456A">
        <w:rPr>
          <w:rFonts w:ascii="Times New Roman" w:hAnsi="Times New Roman" w:cs="Times New Roman"/>
          <w:sz w:val="28"/>
          <w:szCs w:val="28"/>
        </w:rPr>
        <w:t>сельсовета,  ежедневно</w:t>
      </w:r>
      <w:proofErr w:type="gramEnd"/>
      <w:r w:rsidRPr="0035456A">
        <w:rPr>
          <w:rFonts w:ascii="Times New Roman" w:hAnsi="Times New Roman" w:cs="Times New Roman"/>
          <w:sz w:val="28"/>
          <w:szCs w:val="28"/>
        </w:rPr>
        <w:t xml:space="preserve"> направлять информацию в администрацию сельсовета о ситуации  на подведомственных территориях и объектах, а также в случае возникновения угрозы ЧС или по любым нештатным ситуациям. (в рабочее время 38-1-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5456A">
        <w:rPr>
          <w:rFonts w:ascii="Times New Roman" w:hAnsi="Times New Roman" w:cs="Times New Roman"/>
          <w:sz w:val="28"/>
          <w:szCs w:val="28"/>
        </w:rPr>
        <w:t xml:space="preserve">, в нерабочее время тел </w:t>
      </w:r>
      <w:r>
        <w:rPr>
          <w:rFonts w:ascii="Times New Roman" w:hAnsi="Times New Roman" w:cs="Times New Roman"/>
          <w:sz w:val="28"/>
          <w:szCs w:val="28"/>
        </w:rPr>
        <w:t>8-924-</w:t>
      </w:r>
      <w:r w:rsidR="005844FF">
        <w:rPr>
          <w:rFonts w:ascii="Times New Roman" w:hAnsi="Times New Roman" w:cs="Times New Roman"/>
          <w:sz w:val="28"/>
          <w:szCs w:val="28"/>
        </w:rPr>
        <w:t>681-99-31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56A" w:rsidRPr="0035456A" w:rsidRDefault="0035456A" w:rsidP="00584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Глава сельсовета, в его отсутствие  ведущий специалист администрации,  принимает информацию и отправляет в ЕДДС  Свободненского района.</w:t>
      </w:r>
    </w:p>
    <w:p w:rsidR="0035456A" w:rsidRPr="0035456A" w:rsidRDefault="0035456A" w:rsidP="00584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</w:p>
    <w:p w:rsidR="005844FF" w:rsidRPr="0035456A" w:rsidRDefault="005844FF" w:rsidP="003545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 w:rsidR="005844FF">
        <w:rPr>
          <w:rFonts w:ascii="Times New Roman" w:hAnsi="Times New Roman" w:cs="Times New Roman"/>
          <w:sz w:val="28"/>
          <w:szCs w:val="28"/>
        </w:rPr>
        <w:t>Г.А.Батищева</w:t>
      </w:r>
      <w:proofErr w:type="spellEnd"/>
    </w:p>
    <w:p w:rsidR="0035456A" w:rsidRDefault="0035456A" w:rsidP="0035456A">
      <w:pPr>
        <w:rPr>
          <w:sz w:val="28"/>
          <w:szCs w:val="28"/>
        </w:rPr>
      </w:pPr>
    </w:p>
    <w:p w:rsidR="0035456A" w:rsidRDefault="0035456A" w:rsidP="0035456A">
      <w:pPr>
        <w:rPr>
          <w:sz w:val="28"/>
          <w:szCs w:val="28"/>
        </w:rPr>
      </w:pPr>
    </w:p>
    <w:p w:rsidR="0099134B" w:rsidRDefault="0099134B"/>
    <w:sectPr w:rsidR="0099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FAF"/>
    <w:multiLevelType w:val="hybridMultilevel"/>
    <w:tmpl w:val="44A4B82A"/>
    <w:lvl w:ilvl="0" w:tplc="CEB472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56A"/>
    <w:rsid w:val="00321C57"/>
    <w:rsid w:val="0035456A"/>
    <w:rsid w:val="005844FF"/>
    <w:rsid w:val="009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D12C"/>
  <w15:docId w15:val="{7F6458D6-A108-434E-BAC9-D5A5F1E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2023-03-13T07:19:00Z</cp:lastPrinted>
  <dcterms:created xsi:type="dcterms:W3CDTF">2022-03-09T04:48:00Z</dcterms:created>
  <dcterms:modified xsi:type="dcterms:W3CDTF">2023-03-13T07:20:00Z</dcterms:modified>
</cp:coreProperties>
</file>